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44" w:rsidRDefault="00652944" w:rsidP="00294521">
      <w:pPr>
        <w:jc w:val="both"/>
      </w:pPr>
      <w:bookmarkStart w:id="0" w:name="_GoBack"/>
      <w:bookmarkEnd w:id="0"/>
      <w:r>
        <w:t>МАТЕРИАЛЫ</w:t>
      </w:r>
    </w:p>
    <w:p w:rsidR="00652944" w:rsidRDefault="00652944" w:rsidP="00294521">
      <w:pPr>
        <w:jc w:val="both"/>
      </w:pPr>
      <w:r>
        <w:t>для членов информационно-пропагандистских групп</w:t>
      </w:r>
    </w:p>
    <w:p w:rsidR="00652944" w:rsidRDefault="00652944" w:rsidP="00294521">
      <w:pPr>
        <w:jc w:val="both"/>
      </w:pPr>
      <w:r>
        <w:t xml:space="preserve">(декабрь </w:t>
      </w:r>
      <w:smartTag w:uri="urn:schemas-microsoft-com:office:smarttags" w:element="metricconverter">
        <w:smartTagPr>
          <w:attr w:name="ProductID" w:val="2021 г"/>
        </w:smartTagPr>
        <w:r>
          <w:t>2021 г</w:t>
        </w:r>
      </w:smartTag>
      <w:r>
        <w:t>.)</w:t>
      </w:r>
    </w:p>
    <w:p w:rsidR="00652944" w:rsidRDefault="00652944" w:rsidP="00294521">
      <w:pPr>
        <w:jc w:val="both"/>
      </w:pPr>
    </w:p>
    <w:p w:rsidR="00652944" w:rsidRDefault="00652944" w:rsidP="00294521">
      <w:pPr>
        <w:jc w:val="center"/>
        <w:rPr>
          <w:b/>
        </w:rPr>
      </w:pPr>
      <w:r w:rsidRPr="00294521">
        <w:rPr>
          <w:b/>
        </w:rPr>
        <w:t xml:space="preserve">Об уважительном отношении к правам и достоинству инвалидов. </w:t>
      </w:r>
    </w:p>
    <w:p w:rsidR="00652944" w:rsidRPr="00294521" w:rsidRDefault="00652944" w:rsidP="00294521">
      <w:pPr>
        <w:jc w:val="center"/>
        <w:rPr>
          <w:b/>
        </w:rPr>
      </w:pPr>
      <w:r w:rsidRPr="00294521">
        <w:rPr>
          <w:b/>
        </w:rPr>
        <w:t>О создании условий для комфорта инвалидов</w:t>
      </w:r>
      <w:r>
        <w:rPr>
          <w:b/>
        </w:rPr>
        <w:t>.</w:t>
      </w:r>
    </w:p>
    <w:p w:rsidR="00652944" w:rsidRPr="00294521" w:rsidRDefault="00652944" w:rsidP="00294521">
      <w:pPr>
        <w:jc w:val="center"/>
        <w:rPr>
          <w:i/>
        </w:rPr>
      </w:pPr>
      <w:r w:rsidRPr="00294521">
        <w:rPr>
          <w:i/>
        </w:rPr>
        <w:t>Материал подготовлен</w:t>
      </w:r>
    </w:p>
    <w:p w:rsidR="00652944" w:rsidRDefault="00652944" w:rsidP="00294521">
      <w:pPr>
        <w:jc w:val="center"/>
        <w:rPr>
          <w:i/>
        </w:rPr>
      </w:pPr>
      <w:r>
        <w:rPr>
          <w:i/>
        </w:rPr>
        <w:t xml:space="preserve">Комитетом по труду, занятости и социальной защите </w:t>
      </w:r>
    </w:p>
    <w:p w:rsidR="00652944" w:rsidRPr="00294521" w:rsidRDefault="00652944" w:rsidP="00294521">
      <w:pPr>
        <w:jc w:val="center"/>
        <w:rPr>
          <w:i/>
        </w:rPr>
      </w:pPr>
      <w:r w:rsidRPr="00294521">
        <w:rPr>
          <w:i/>
        </w:rPr>
        <w:t xml:space="preserve"> Гродненского облисполкома</w:t>
      </w:r>
    </w:p>
    <w:p w:rsidR="00652944" w:rsidRDefault="00652944"/>
    <w:p w:rsidR="00652944" w:rsidRDefault="00652944" w:rsidP="00D02DD3">
      <w:pPr>
        <w:ind w:firstLine="709"/>
        <w:jc w:val="both"/>
      </w:pPr>
      <w:r>
        <w:t>И</w:t>
      </w:r>
      <w:r w:rsidRPr="00D01D9A">
        <w:t xml:space="preserve">нвалид – </w:t>
      </w:r>
      <w:r>
        <w:t xml:space="preserve">это </w:t>
      </w:r>
      <w:r w:rsidRPr="00D01D9A">
        <w:t>человек с устойчивыми физическими, психическими, интеллектуальными или сенсорными нарушениями</w:t>
      </w:r>
      <w:r w:rsidRPr="002D1043">
        <w:t xml:space="preserve"> </w:t>
      </w:r>
      <w:r>
        <w:t xml:space="preserve">(как </w:t>
      </w:r>
      <w:r w:rsidRPr="002D1043">
        <w:t>врождённы</w:t>
      </w:r>
      <w:r>
        <w:t>ми, так и приобретенными)</w:t>
      </w:r>
      <w:r w:rsidRPr="00D01D9A">
        <w:t>, которые при взаимодействии с различными барьерами могут мешать полному и эффективному участию его в жизни об</w:t>
      </w:r>
      <w:r>
        <w:t>щества наравне с другими людьми.</w:t>
      </w:r>
    </w:p>
    <w:p w:rsidR="00652944" w:rsidRDefault="00652944" w:rsidP="00D01D9A">
      <w:pPr>
        <w:ind w:firstLine="709"/>
        <w:jc w:val="both"/>
      </w:pPr>
      <w:r>
        <w:t xml:space="preserve">Удельный вес инвалидов в общей численности населения Гродненской области составляет 6,0 процентов. </w:t>
      </w:r>
    </w:p>
    <w:p w:rsidR="00652944" w:rsidRDefault="00652944" w:rsidP="00D01D9A">
      <w:pPr>
        <w:ind w:firstLine="709"/>
        <w:jc w:val="both"/>
      </w:pPr>
      <w:r>
        <w:t>В</w:t>
      </w:r>
      <w:r w:rsidRPr="00D01D9A">
        <w:t xml:space="preserve"> органах по труду, занятости и социальной защите Гродне</w:t>
      </w:r>
      <w:r>
        <w:t xml:space="preserve">нской области состоит на учете </w:t>
      </w:r>
      <w:r w:rsidRPr="00D01D9A">
        <w:t xml:space="preserve"> 60,5 тыс. человек с различными группами инвалидности, а также 3,8 детей-инвалидов в возрасте до 18 лет.</w:t>
      </w:r>
    </w:p>
    <w:p w:rsidR="00652944" w:rsidRDefault="00652944" w:rsidP="00D01D9A">
      <w:pPr>
        <w:ind w:firstLine="709"/>
        <w:jc w:val="both"/>
      </w:pPr>
      <w:r>
        <w:t xml:space="preserve">В общей численности людей с инвалидностью 3,4 тысячи человек имеют нарушения зрения, 1,3 тысячи человек – слуха, 3,2 тысячи передвигаются при помощи инвалидного кресла-коляски, 18,5 тысяч человек имеют </w:t>
      </w:r>
      <w:r w:rsidRPr="00D01D9A">
        <w:t>особенност</w:t>
      </w:r>
      <w:r>
        <w:t xml:space="preserve">и </w:t>
      </w:r>
      <w:r w:rsidRPr="00D01D9A">
        <w:t>психофизического развития</w:t>
      </w:r>
      <w:r>
        <w:t>.</w:t>
      </w:r>
    </w:p>
    <w:p w:rsidR="00652944" w:rsidRDefault="00652944" w:rsidP="002D1043">
      <w:pPr>
        <w:ind w:firstLine="709"/>
        <w:jc w:val="both"/>
      </w:pPr>
      <w:r>
        <w:t xml:space="preserve">То, что для здорового человека в порядке нормы, зачастую недоступно для инвалида. </w:t>
      </w:r>
      <w:r w:rsidRPr="00D01D9A">
        <w:t xml:space="preserve">Чтобы компенсировать </w:t>
      </w:r>
      <w:r>
        <w:t>нарушения в нашей стране внедрен ряд мер государственной поддержки. Ч</w:t>
      </w:r>
      <w:r w:rsidRPr="00D01D9A">
        <w:t>тобы люди с инвалидностью могли чувствовать себя на равных с другими</w:t>
      </w:r>
      <w:r>
        <w:t>, немалую роль играет отношение общества и доступная окружающая среда.</w:t>
      </w:r>
    </w:p>
    <w:p w:rsidR="00652944" w:rsidRDefault="00652944" w:rsidP="00D01D9A">
      <w:pPr>
        <w:ind w:firstLine="709"/>
        <w:jc w:val="both"/>
      </w:pPr>
      <w:r>
        <w:t>Республикой Беларусь предпринимаются значительные усилия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652944" w:rsidRDefault="00652944" w:rsidP="00D01D9A">
      <w:pPr>
        <w:ind w:firstLine="709"/>
        <w:jc w:val="both"/>
      </w:pPr>
      <w: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652944" w:rsidRDefault="00652944" w:rsidP="00F152DA">
      <w:pPr>
        <w:ind w:firstLine="709"/>
        <w:jc w:val="both"/>
      </w:pPr>
      <w:r>
        <w:t>Республика Беларусь в 2015 году подписала, а в 2016 году ратифицировала Конвенцию о правах инвалидов.</w:t>
      </w:r>
    </w:p>
    <w:p w:rsidR="00652944" w:rsidRDefault="00652944" w:rsidP="00F152DA">
      <w:pPr>
        <w:ind w:firstLine="709"/>
        <w:jc w:val="both"/>
      </w:pPr>
      <w: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2017- 2025 годы. </w:t>
      </w:r>
      <w:r w:rsidRPr="003E4A29">
        <w:t>Национальный план включает в себя 96 мероприятий нормативного и организационного характера, которые поступательно реализуются.</w:t>
      </w:r>
    </w:p>
    <w:p w:rsidR="00652944" w:rsidRDefault="00652944" w:rsidP="00D02DD3">
      <w:pPr>
        <w:ind w:firstLine="709"/>
        <w:jc w:val="both"/>
      </w:pPr>
      <w:r>
        <w:t>Надежными партерами в достижении целей Национального плана являются общественные объединения инвалидов. В 2018 году с пятью крупнейшими республиканскими объединениями общественных объединений («Белорусское общество инвалидов», «Белорусское товарищество инвалидов по зрению», «Белорусское общество глухих», «Белорусская ассоциация помощи детям-инвалидам и молодым инвалидам», «Республиканская ассоциация инвалидов-колясочников») Министерством труда и социальной защиты Республики Беларусь заключено соглашение, в рамках которого ежегодно планируются и реализуются совместные мероприятия в сфере социальной защиты инвалидов.</w:t>
      </w:r>
    </w:p>
    <w:p w:rsidR="00652944" w:rsidRDefault="00652944" w:rsidP="00F152DA">
      <w:pPr>
        <w:ind w:firstLine="709"/>
        <w:jc w:val="both"/>
        <w:rPr>
          <w:color w:val="000000"/>
        </w:rPr>
      </w:pPr>
      <w:r w:rsidRPr="002D1043">
        <w:rPr>
          <w:color w:val="000000"/>
        </w:rPr>
        <w:t>Социальная защита людей с инвалидностью является одним из приоритетных направлений государственной социальной политики, направленной на обеспечение их полноправного участия в жизни общества и реализуется в рамках Государственной программы «Социальная защита» на 2021 – 2025 годы.</w:t>
      </w:r>
    </w:p>
    <w:p w:rsidR="00652944" w:rsidRPr="002D1043" w:rsidRDefault="00652944" w:rsidP="00F152DA">
      <w:pPr>
        <w:ind w:firstLine="709"/>
        <w:jc w:val="both"/>
        <w:rPr>
          <w:color w:val="000000"/>
        </w:rPr>
      </w:pPr>
      <w:r w:rsidRPr="00E040FA">
        <w:rPr>
          <w:color w:val="000000"/>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функционируют 19 Советов (комиссий) по проблемам инвалидов (1 областного, 1 городского, 17 районного уровня). </w:t>
      </w:r>
    </w:p>
    <w:p w:rsidR="00652944" w:rsidRPr="003978F4" w:rsidRDefault="00652944" w:rsidP="003978F4">
      <w:pPr>
        <w:jc w:val="both"/>
        <w:rPr>
          <w:b/>
          <w:bCs/>
          <w:szCs w:val="30"/>
          <w:lang w:eastAsia="ru-RU"/>
        </w:rPr>
      </w:pPr>
    </w:p>
    <w:p w:rsidR="00652944" w:rsidRPr="003978F4" w:rsidRDefault="00652944" w:rsidP="003978F4">
      <w:pPr>
        <w:jc w:val="both"/>
        <w:rPr>
          <w:szCs w:val="30"/>
          <w:lang w:eastAsia="ru-RU"/>
        </w:rPr>
      </w:pPr>
      <w:r w:rsidRPr="003978F4">
        <w:rPr>
          <w:b/>
          <w:bCs/>
          <w:szCs w:val="30"/>
          <w:lang w:eastAsia="ru-RU"/>
        </w:rPr>
        <w:t>Пенсионное обеспечение</w:t>
      </w:r>
      <w:r w:rsidRPr="003978F4">
        <w:rPr>
          <w:szCs w:val="30"/>
          <w:lang w:eastAsia="ru-RU"/>
        </w:rPr>
        <w:t xml:space="preserve"> </w:t>
      </w:r>
    </w:p>
    <w:p w:rsidR="00652944" w:rsidRPr="003978F4" w:rsidRDefault="00652944" w:rsidP="003978F4">
      <w:pPr>
        <w:ind w:firstLine="709"/>
        <w:jc w:val="both"/>
        <w:rPr>
          <w:szCs w:val="30"/>
          <w:lang w:eastAsia="ru-RU"/>
        </w:rPr>
      </w:pPr>
      <w:r w:rsidRPr="003978F4">
        <w:rPr>
          <w:szCs w:val="30"/>
          <w:lang w:eastAsia="ru-RU"/>
        </w:rPr>
        <w:t xml:space="preserve">Инвалидам назначаются государственные трудовые и социальные пенсии по инвалидности. </w:t>
      </w:r>
    </w:p>
    <w:p w:rsidR="00652944" w:rsidRPr="003978F4" w:rsidRDefault="00652944" w:rsidP="003978F4">
      <w:pPr>
        <w:ind w:firstLine="709"/>
        <w:jc w:val="both"/>
        <w:rPr>
          <w:szCs w:val="30"/>
          <w:lang w:eastAsia="ru-RU"/>
        </w:rPr>
      </w:pPr>
      <w:r w:rsidRPr="003978F4">
        <w:rPr>
          <w:szCs w:val="30"/>
          <w:lang w:eastAsia="ru-RU"/>
        </w:rPr>
        <w:t xml:space="preserve">Средний размер трудовой пенсии по инвалидности в </w:t>
      </w:r>
      <w:r>
        <w:rPr>
          <w:szCs w:val="30"/>
          <w:lang w:eastAsia="ru-RU"/>
        </w:rPr>
        <w:t>декабре</w:t>
      </w:r>
      <w:r w:rsidRPr="003978F4">
        <w:rPr>
          <w:szCs w:val="30"/>
          <w:lang w:eastAsia="ru-RU"/>
        </w:rPr>
        <w:t xml:space="preserve"> текущего года составляет 447,36 рубля.</w:t>
      </w:r>
    </w:p>
    <w:p w:rsidR="00652944" w:rsidRPr="003978F4" w:rsidRDefault="00652944" w:rsidP="003978F4">
      <w:pPr>
        <w:ind w:firstLine="709"/>
        <w:jc w:val="both"/>
        <w:rPr>
          <w:szCs w:val="30"/>
          <w:lang w:eastAsia="ru-RU"/>
        </w:rPr>
      </w:pPr>
      <w:r w:rsidRPr="003978F4">
        <w:rPr>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652944" w:rsidRPr="003978F4" w:rsidRDefault="00652944" w:rsidP="003978F4">
      <w:pPr>
        <w:jc w:val="both"/>
        <w:rPr>
          <w:i/>
          <w:szCs w:val="30"/>
          <w:lang w:eastAsia="ru-RU"/>
        </w:rPr>
      </w:pPr>
      <w:r w:rsidRPr="003978F4">
        <w:rPr>
          <w:szCs w:val="30"/>
          <w:lang w:eastAsia="ru-RU"/>
        </w:rPr>
        <w:tab/>
      </w:r>
      <w:r w:rsidRPr="003978F4">
        <w:rPr>
          <w:i/>
          <w:szCs w:val="30"/>
          <w:lang w:eastAsia="ru-RU"/>
        </w:rPr>
        <w:t>Справочно: минимальный размер пенсии по возрасту с 01.11.2021 составляет 72,00 рубля.</w:t>
      </w:r>
    </w:p>
    <w:p w:rsidR="00652944" w:rsidRPr="003978F4" w:rsidRDefault="00652944" w:rsidP="003978F4">
      <w:pPr>
        <w:ind w:firstLine="708"/>
        <w:jc w:val="both"/>
        <w:rPr>
          <w:szCs w:val="30"/>
          <w:lang w:eastAsia="ru-RU"/>
        </w:rPr>
      </w:pPr>
      <w:r w:rsidRPr="003978F4">
        <w:rPr>
          <w:szCs w:val="30"/>
          <w:lang w:eastAsia="ru-RU"/>
        </w:rPr>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652944" w:rsidRPr="003978F4" w:rsidRDefault="00652944" w:rsidP="003978F4">
      <w:pPr>
        <w:ind w:firstLine="708"/>
        <w:jc w:val="both"/>
        <w:rPr>
          <w:szCs w:val="30"/>
          <w:lang w:eastAsia="ru-RU"/>
        </w:rPr>
      </w:pPr>
      <w:r w:rsidRPr="003978F4">
        <w:rPr>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652944" w:rsidRPr="003978F4" w:rsidRDefault="00652944" w:rsidP="003978F4">
      <w:pPr>
        <w:adjustRightInd w:val="0"/>
        <w:ind w:firstLine="708"/>
        <w:jc w:val="both"/>
        <w:rPr>
          <w:bCs/>
          <w:szCs w:val="30"/>
          <w:lang w:eastAsia="ru-RU"/>
        </w:rPr>
      </w:pPr>
      <w:r w:rsidRPr="003978F4">
        <w:rPr>
          <w:szCs w:val="30"/>
          <w:lang w:eastAsia="ru-RU"/>
        </w:rPr>
        <w:t xml:space="preserve">С 1 января 2021 года в соответствии с Указом Президента Республики Беларусь от 18.05.2020 № 171 введена норма, согласно которой </w:t>
      </w:r>
      <w:r w:rsidRPr="003978F4">
        <w:rPr>
          <w:bCs/>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3978F4">
        <w:rPr>
          <w:szCs w:val="30"/>
          <w:lang w:eastAsia="ru-RU"/>
        </w:rPr>
        <w:t>I</w:t>
      </w:r>
      <w:r w:rsidRPr="003978F4">
        <w:rPr>
          <w:bCs/>
          <w:szCs w:val="30"/>
          <w:lang w:eastAsia="ru-RU"/>
        </w:rPr>
        <w:t xml:space="preserve"> группы, если родитель (родители) осуществлял уход за ними не менее 20 лет, </w:t>
      </w:r>
      <w:r w:rsidRPr="003978F4">
        <w:rPr>
          <w:szCs w:val="30"/>
          <w:lang w:eastAsia="ru-RU"/>
        </w:rPr>
        <w:t xml:space="preserve">назначается </w:t>
      </w:r>
      <w:r w:rsidRPr="003978F4">
        <w:rPr>
          <w:bCs/>
          <w:szCs w:val="30"/>
          <w:lang w:eastAsia="ru-RU"/>
        </w:rPr>
        <w:t>в размере 130 процентов бюджета прожиточного минимума пенсионера.</w:t>
      </w:r>
    </w:p>
    <w:p w:rsidR="00652944" w:rsidRPr="003978F4" w:rsidRDefault="00652944" w:rsidP="003978F4">
      <w:pPr>
        <w:ind w:firstLine="708"/>
        <w:jc w:val="both"/>
        <w:rPr>
          <w:i/>
          <w:szCs w:val="30"/>
          <w:lang w:eastAsia="ru-RU"/>
        </w:rPr>
      </w:pPr>
      <w:r w:rsidRPr="003978F4">
        <w:rPr>
          <w:i/>
          <w:szCs w:val="30"/>
          <w:lang w:eastAsia="ru-RU"/>
        </w:rPr>
        <w:t>Справочно: размер бюджета прожиточного минимума пенсионера с 01.11.2021 составляет 217,99 руб.</w:t>
      </w:r>
    </w:p>
    <w:p w:rsidR="00652944" w:rsidRPr="003978F4" w:rsidRDefault="00652944" w:rsidP="003978F4">
      <w:pPr>
        <w:jc w:val="both"/>
        <w:rPr>
          <w:szCs w:val="30"/>
          <w:lang w:eastAsia="ru-RU"/>
        </w:rPr>
      </w:pPr>
      <w:r w:rsidRPr="003978F4">
        <w:rPr>
          <w:b/>
          <w:bCs/>
          <w:szCs w:val="30"/>
          <w:lang w:eastAsia="ru-RU"/>
        </w:rPr>
        <w:tab/>
        <w:t>Государственная поддержка семей с детьми-инвалидами</w:t>
      </w:r>
      <w:r w:rsidRPr="003978F4">
        <w:rPr>
          <w:szCs w:val="30"/>
          <w:lang w:eastAsia="ru-RU"/>
        </w:rPr>
        <w:t xml:space="preserve"> </w:t>
      </w:r>
    </w:p>
    <w:p w:rsidR="00652944" w:rsidRPr="003978F4" w:rsidRDefault="00652944" w:rsidP="003978F4">
      <w:pPr>
        <w:ind w:firstLine="708"/>
        <w:jc w:val="both"/>
        <w:rPr>
          <w:szCs w:val="30"/>
          <w:lang w:eastAsia="ru-RU"/>
        </w:rPr>
      </w:pPr>
      <w:r w:rsidRPr="003978F4">
        <w:rPr>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652944" w:rsidRPr="003978F4" w:rsidRDefault="00652944" w:rsidP="003978F4">
      <w:pPr>
        <w:ind w:firstLine="709"/>
        <w:jc w:val="both"/>
        <w:rPr>
          <w:szCs w:val="30"/>
          <w:lang w:eastAsia="ru-RU"/>
        </w:rPr>
      </w:pPr>
      <w:r w:rsidRPr="003978F4">
        <w:rPr>
          <w:b/>
          <w:bCs/>
          <w:szCs w:val="30"/>
          <w:lang w:eastAsia="ru-RU"/>
        </w:rPr>
        <w:t xml:space="preserve">Пособие в связи с рождением ребенка: </w:t>
      </w:r>
    </w:p>
    <w:p w:rsidR="00652944" w:rsidRPr="003978F4" w:rsidRDefault="00652944" w:rsidP="003978F4">
      <w:pPr>
        <w:ind w:firstLine="709"/>
        <w:jc w:val="both"/>
        <w:rPr>
          <w:szCs w:val="30"/>
          <w:lang w:eastAsia="ru-RU"/>
        </w:rPr>
      </w:pPr>
      <w:r w:rsidRPr="003978F4">
        <w:rPr>
          <w:szCs w:val="30"/>
          <w:lang w:eastAsia="ru-RU"/>
        </w:rPr>
        <w:t xml:space="preserve">- при рождении первого ребенка – в размере десятикратной величины бюджета прожиточного минимума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2 880,10 руб.); </w:t>
      </w:r>
    </w:p>
    <w:p w:rsidR="00652944" w:rsidRPr="003978F4" w:rsidRDefault="00652944" w:rsidP="003978F4">
      <w:pPr>
        <w:ind w:firstLine="709"/>
        <w:jc w:val="both"/>
        <w:rPr>
          <w:szCs w:val="30"/>
          <w:lang w:eastAsia="ru-RU"/>
        </w:rPr>
      </w:pPr>
      <w:r w:rsidRPr="003978F4">
        <w:rPr>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4 032,14 руб.). </w:t>
      </w:r>
    </w:p>
    <w:p w:rsidR="00652944" w:rsidRPr="003978F4" w:rsidRDefault="00652944" w:rsidP="003978F4">
      <w:pPr>
        <w:ind w:firstLine="709"/>
        <w:jc w:val="both"/>
        <w:rPr>
          <w:szCs w:val="30"/>
          <w:lang w:eastAsia="ru-RU"/>
        </w:rPr>
      </w:pPr>
      <w:r w:rsidRPr="003978F4">
        <w:rPr>
          <w:b/>
          <w:bCs/>
          <w:szCs w:val="30"/>
          <w:lang w:eastAsia="ru-RU"/>
        </w:rPr>
        <w:t>Пособие женщинам, ставшим на учет в государственных организациях здравоохранения до 12-недельного срока беременности</w:t>
      </w:r>
      <w:r w:rsidRPr="003978F4">
        <w:rPr>
          <w:szCs w:val="30"/>
          <w:lang w:eastAsia="ru-RU"/>
        </w:rPr>
        <w:t xml:space="preserve"> в размере 100 процентов бюджета прожиточного минимума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288,01 руб.). </w:t>
      </w:r>
    </w:p>
    <w:p w:rsidR="00652944" w:rsidRPr="003978F4" w:rsidRDefault="00652944" w:rsidP="003978F4">
      <w:pPr>
        <w:ind w:firstLine="709"/>
        <w:jc w:val="both"/>
        <w:rPr>
          <w:szCs w:val="30"/>
          <w:lang w:eastAsia="ru-RU"/>
        </w:rPr>
      </w:pPr>
      <w:r w:rsidRPr="003978F4">
        <w:rPr>
          <w:b/>
          <w:bCs/>
          <w:szCs w:val="30"/>
          <w:lang w:eastAsia="ru-RU"/>
        </w:rPr>
        <w:t xml:space="preserve">Пособие по уходу за ребенком в возрасте до 3 лет: </w:t>
      </w:r>
    </w:p>
    <w:p w:rsidR="00652944" w:rsidRPr="003978F4" w:rsidRDefault="00652944" w:rsidP="003978F4">
      <w:pPr>
        <w:ind w:firstLine="709"/>
        <w:jc w:val="both"/>
        <w:rPr>
          <w:szCs w:val="30"/>
          <w:lang w:eastAsia="ru-RU"/>
        </w:rPr>
      </w:pPr>
      <w:r w:rsidRPr="003978F4">
        <w:rPr>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637,38 руб.); </w:t>
      </w:r>
    </w:p>
    <w:p w:rsidR="00652944" w:rsidRPr="003978F4" w:rsidRDefault="00652944" w:rsidP="003978F4">
      <w:pPr>
        <w:ind w:firstLine="709"/>
        <w:jc w:val="both"/>
        <w:rPr>
          <w:szCs w:val="30"/>
          <w:lang w:eastAsia="ru-RU"/>
        </w:rPr>
      </w:pPr>
      <w:r w:rsidRPr="003978F4">
        <w:rPr>
          <w:szCs w:val="30"/>
          <w:lang w:eastAsia="ru-RU"/>
        </w:rPr>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495,74 руб.), на второго и последующих детей – 40 процентов (с 1 августа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566,56 руб.). </w:t>
      </w:r>
    </w:p>
    <w:p w:rsidR="00652944" w:rsidRPr="003978F4" w:rsidRDefault="00652944" w:rsidP="003978F4">
      <w:pPr>
        <w:ind w:firstLine="709"/>
        <w:jc w:val="both"/>
        <w:rPr>
          <w:szCs w:val="30"/>
          <w:lang w:eastAsia="ru-RU"/>
        </w:rPr>
      </w:pPr>
      <w:r w:rsidRPr="003978F4">
        <w:rPr>
          <w:b/>
          <w:bCs/>
          <w:szCs w:val="30"/>
          <w:lang w:eastAsia="ru-RU"/>
        </w:rPr>
        <w:t>Пособие на детей старше 3 лет из отдельных категорий семей</w:t>
      </w:r>
      <w:r w:rsidRPr="003978F4">
        <w:rPr>
          <w:szCs w:val="30"/>
          <w:lang w:eastAsia="ru-RU"/>
        </w:rPr>
        <w:t xml:space="preserve"> в размере 70 процентов бюджета прожиточного минимума – на ребенка-инвалида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201,61 руб.) и в размере 50 процентов бюджета прожиточного минимума – на других детей, воспитываемых в семье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144,01 руб.). </w:t>
      </w:r>
    </w:p>
    <w:p w:rsidR="00652944" w:rsidRPr="003978F4" w:rsidRDefault="00652944" w:rsidP="003978F4">
      <w:pPr>
        <w:ind w:firstLine="709"/>
        <w:jc w:val="both"/>
        <w:rPr>
          <w:szCs w:val="30"/>
          <w:lang w:eastAsia="ru-RU"/>
        </w:rPr>
      </w:pPr>
      <w:r w:rsidRPr="003978F4">
        <w:rPr>
          <w:b/>
          <w:bCs/>
          <w:szCs w:val="30"/>
          <w:lang w:eastAsia="ru-RU"/>
        </w:rPr>
        <w:t xml:space="preserve">Пособие по уходу за ребенком-инвалидом в возрасте до 18 лет </w:t>
      </w:r>
      <w:r w:rsidRPr="003978F4">
        <w:rPr>
          <w:szCs w:val="30"/>
          <w:lang w:eastAsia="ru-RU"/>
        </w:rPr>
        <w:t xml:space="preserve">в размере 100 процентов бюджета прожиточного минимума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288,01 руб.), по уходу за ребенком-инвалидом с III или IV степенью утраты здоровья в возрасте от 3 до 18 лет – 120 процентов бюджета прожиточного минимума (с 1 ноября </w:t>
      </w:r>
      <w:smartTag w:uri="urn:schemas-microsoft-com:office:smarttags" w:element="metricconverter">
        <w:smartTagPr>
          <w:attr w:name="ProductID" w:val="2021 г"/>
        </w:smartTagPr>
        <w:r w:rsidRPr="003978F4">
          <w:rPr>
            <w:szCs w:val="30"/>
            <w:lang w:eastAsia="ru-RU"/>
          </w:rPr>
          <w:t>2021 г</w:t>
        </w:r>
      </w:smartTag>
      <w:r w:rsidRPr="003978F4">
        <w:rPr>
          <w:szCs w:val="30"/>
          <w:lang w:eastAsia="ru-RU"/>
        </w:rPr>
        <w:t xml:space="preserve">. – 345,61 руб.). </w:t>
      </w:r>
    </w:p>
    <w:p w:rsidR="00652944" w:rsidRPr="003978F4" w:rsidRDefault="00652944" w:rsidP="003978F4">
      <w:pPr>
        <w:jc w:val="both"/>
        <w:rPr>
          <w:b/>
          <w:szCs w:val="30"/>
          <w:lang w:eastAsia="ru-RU"/>
        </w:rPr>
      </w:pPr>
    </w:p>
    <w:p w:rsidR="00652944" w:rsidRPr="00154D89" w:rsidRDefault="00652944" w:rsidP="003978F4">
      <w:pPr>
        <w:jc w:val="both"/>
        <w:rPr>
          <w:b/>
          <w:color w:val="000000"/>
          <w:szCs w:val="30"/>
          <w:lang w:eastAsia="ru-RU"/>
        </w:rPr>
      </w:pPr>
      <w:r w:rsidRPr="00154D89">
        <w:rPr>
          <w:b/>
          <w:color w:val="000000"/>
          <w:szCs w:val="30"/>
          <w:lang w:eastAsia="ru-RU"/>
        </w:rPr>
        <w:t>Занятость</w:t>
      </w:r>
    </w:p>
    <w:p w:rsidR="00652944" w:rsidRPr="00154D89" w:rsidRDefault="00652944" w:rsidP="003978F4">
      <w:pPr>
        <w:ind w:firstLine="709"/>
        <w:jc w:val="both"/>
        <w:rPr>
          <w:color w:val="000000"/>
          <w:szCs w:val="30"/>
          <w:lang w:eastAsia="ru-RU"/>
        </w:rPr>
      </w:pPr>
      <w:r w:rsidRPr="00154D89">
        <w:rPr>
          <w:color w:val="000000"/>
          <w:szCs w:val="30"/>
          <w:lang w:eastAsia="ru-RU"/>
        </w:rPr>
        <w:t>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При этом все услуги бесплатны.</w:t>
      </w:r>
    </w:p>
    <w:p w:rsidR="00652944" w:rsidRPr="00154D89" w:rsidRDefault="00652944" w:rsidP="00E80852">
      <w:pPr>
        <w:ind w:firstLine="709"/>
        <w:jc w:val="both"/>
        <w:rPr>
          <w:color w:val="000000"/>
          <w:szCs w:val="30"/>
          <w:lang w:eastAsia="ru-RU"/>
        </w:rPr>
      </w:pPr>
      <w:r w:rsidRPr="00154D89">
        <w:rPr>
          <w:color w:val="000000"/>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652944" w:rsidRPr="00154D89" w:rsidRDefault="00652944" w:rsidP="003978F4">
      <w:pPr>
        <w:ind w:firstLine="709"/>
        <w:jc w:val="both"/>
        <w:rPr>
          <w:color w:val="000000"/>
          <w:szCs w:val="30"/>
          <w:lang w:eastAsia="ru-RU"/>
        </w:rPr>
      </w:pPr>
      <w:r w:rsidRPr="00154D89">
        <w:rPr>
          <w:color w:val="000000"/>
          <w:szCs w:val="30"/>
          <w:lang w:eastAsia="ru-RU"/>
        </w:rPr>
        <w:t>В Гродненской области 21600 людей с инвалидностью трудоспособного возраста и только 60% (12 900 человек) имеют профессиональные и трудовые рекомендации (1 группы – 208 человек, или 1,6%, 2 группы – 2 154 человека, или 16,7% и 3 группы – 10 531 человек или 81,7%), из них работают 53,8 % или 6 900 человек.</w:t>
      </w:r>
    </w:p>
    <w:p w:rsidR="00652944" w:rsidRPr="00154D89" w:rsidRDefault="00652944" w:rsidP="003978F4">
      <w:pPr>
        <w:ind w:firstLine="709"/>
        <w:jc w:val="both"/>
        <w:rPr>
          <w:color w:val="000000"/>
          <w:szCs w:val="30"/>
          <w:lang w:eastAsia="ru-RU"/>
        </w:rPr>
      </w:pPr>
      <w:r w:rsidRPr="00154D89">
        <w:rPr>
          <w:color w:val="000000"/>
          <w:szCs w:val="30"/>
          <w:lang w:eastAsia="ru-RU"/>
        </w:rPr>
        <w:t>В области установлена броня для приема нанимателями на работу 571 гражданина, имеющих инвалидность.</w:t>
      </w:r>
    </w:p>
    <w:p w:rsidR="00652944" w:rsidRPr="00154D89" w:rsidRDefault="00652944" w:rsidP="00E80852">
      <w:pPr>
        <w:ind w:firstLine="709"/>
        <w:jc w:val="both"/>
        <w:rPr>
          <w:color w:val="000000"/>
          <w:szCs w:val="30"/>
          <w:lang w:eastAsia="ru-RU"/>
        </w:rPr>
      </w:pPr>
      <w:r w:rsidRPr="00154D89">
        <w:rPr>
          <w:color w:val="000000"/>
          <w:szCs w:val="30"/>
          <w:lang w:eastAsia="ru-RU"/>
        </w:rPr>
        <w:t>С начала года при содействии службы занятости трудоустроено 290 безработных инвалидов или 62,2% от нуждающихся в трудоустройстве, в том числе в счет брони – 48 человек или 16,5% от трудоустроенных по направлениям службы занятости,</w:t>
      </w:r>
      <w:r w:rsidRPr="00154D89">
        <w:rPr>
          <w:color w:val="000000"/>
        </w:rPr>
        <w:t xml:space="preserve"> </w:t>
      </w:r>
      <w:r w:rsidRPr="00154D89">
        <w:rPr>
          <w:color w:val="000000"/>
          <w:szCs w:val="30"/>
          <w:lang w:eastAsia="ru-RU"/>
        </w:rPr>
        <w:t>на профессиональное обучение направлен 21 человек, на адаптацию к трудовой деятельности – 99 инвалидов.</w:t>
      </w:r>
    </w:p>
    <w:p w:rsidR="00652944" w:rsidRPr="00154D89" w:rsidRDefault="00652944" w:rsidP="00E80852">
      <w:pPr>
        <w:ind w:firstLine="709"/>
        <w:jc w:val="both"/>
        <w:rPr>
          <w:color w:val="000000"/>
          <w:szCs w:val="30"/>
          <w:lang w:eastAsia="ru-RU"/>
        </w:rPr>
      </w:pPr>
      <w:r w:rsidRPr="00154D89">
        <w:rPr>
          <w:color w:val="000000"/>
          <w:szCs w:val="30"/>
          <w:lang w:eastAsia="ru-RU"/>
        </w:rPr>
        <w:t>Кроме того, комитетом по труду, занятости и социальной защите облисполкома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сохранению рабочих мест и трудоустройству незанятых инвалидов.</w:t>
      </w:r>
    </w:p>
    <w:p w:rsidR="00652944" w:rsidRPr="00154D89" w:rsidRDefault="00652944" w:rsidP="00E80852">
      <w:pPr>
        <w:ind w:firstLine="709"/>
        <w:jc w:val="both"/>
        <w:rPr>
          <w:color w:val="000000"/>
          <w:szCs w:val="30"/>
          <w:lang w:eastAsia="ru-RU"/>
        </w:rPr>
      </w:pPr>
      <w:r w:rsidRPr="00154D89">
        <w:rPr>
          <w:color w:val="000000"/>
          <w:szCs w:val="30"/>
          <w:lang w:eastAsia="ru-RU"/>
        </w:rPr>
        <w:t>За 10 месяцев 2021 года компенсированы и профинансированы расходы по созданию 27 рабочих мест для инвалидов в ЧПУП «Фильтр» ОО «БелТИЗ»,  ПТУП «ЩучинСпецПошив» ОО «БелОИ», ООО «Медватфарм», ООО «Эксклюзив», ОАО «Чайка», ПУП «Цветлит» ОО «БелОГ».</w:t>
      </w:r>
    </w:p>
    <w:p w:rsidR="00652944" w:rsidRPr="00154D89" w:rsidRDefault="00652944" w:rsidP="00D112A6">
      <w:pPr>
        <w:ind w:firstLine="709"/>
        <w:jc w:val="both"/>
        <w:rPr>
          <w:color w:val="000000"/>
          <w:szCs w:val="30"/>
          <w:lang w:eastAsia="ru-RU"/>
        </w:rPr>
      </w:pPr>
      <w:r w:rsidRPr="00154D89">
        <w:rPr>
          <w:color w:val="000000"/>
          <w:szCs w:val="30"/>
          <w:lang w:eastAsia="ru-RU"/>
        </w:rPr>
        <w:t xml:space="preserve">В январе-ноябре 2021 г. 5 инвалидам было оказано содействие в организации предпринимательской деятельности. </w:t>
      </w:r>
    </w:p>
    <w:p w:rsidR="00652944" w:rsidRPr="00154D89" w:rsidRDefault="00652944" w:rsidP="00D112A6">
      <w:pPr>
        <w:ind w:firstLine="709"/>
        <w:jc w:val="both"/>
        <w:rPr>
          <w:color w:val="000000"/>
          <w:szCs w:val="30"/>
          <w:lang w:eastAsia="ru-RU"/>
        </w:rPr>
      </w:pPr>
      <w:r w:rsidRPr="00154D89">
        <w:rPr>
          <w:color w:val="000000"/>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С начала года приняли участие во временных оплачиваемых общественных работах 20 безработных инвалидов.</w:t>
      </w:r>
    </w:p>
    <w:p w:rsidR="00652944" w:rsidRPr="003978F4" w:rsidRDefault="00652944" w:rsidP="003978F4">
      <w:pPr>
        <w:jc w:val="both"/>
        <w:rPr>
          <w:b/>
          <w:bCs/>
          <w:szCs w:val="30"/>
          <w:lang w:eastAsia="ru-RU"/>
        </w:rPr>
      </w:pPr>
    </w:p>
    <w:p w:rsidR="00652944" w:rsidRPr="003978F4" w:rsidRDefault="00652944" w:rsidP="003978F4">
      <w:pPr>
        <w:jc w:val="both"/>
        <w:rPr>
          <w:szCs w:val="30"/>
          <w:lang w:eastAsia="ru-RU"/>
        </w:rPr>
      </w:pPr>
      <w:r w:rsidRPr="003978F4">
        <w:rPr>
          <w:b/>
          <w:bCs/>
          <w:szCs w:val="30"/>
          <w:lang w:eastAsia="ru-RU"/>
        </w:rPr>
        <w:tab/>
        <w:t xml:space="preserve">Обеспечение инвалидов техническими средствами социальной реабилитации </w:t>
      </w:r>
    </w:p>
    <w:p w:rsidR="00652944" w:rsidRPr="003978F4" w:rsidRDefault="00652944" w:rsidP="003978F4">
      <w:pPr>
        <w:ind w:firstLine="709"/>
        <w:jc w:val="both"/>
        <w:rPr>
          <w:szCs w:val="30"/>
          <w:lang w:eastAsia="ru-RU"/>
        </w:rPr>
      </w:pPr>
      <w:r w:rsidRPr="003978F4">
        <w:rPr>
          <w:szCs w:val="30"/>
          <w:lang w:eastAsia="ru-RU"/>
        </w:rPr>
        <w:t>Одним из видов помощи людям с инвалидностью является предоставление технических средств социальной реабилитации</w:t>
      </w:r>
      <w:r>
        <w:rPr>
          <w:szCs w:val="30"/>
          <w:lang w:eastAsia="ru-RU"/>
        </w:rPr>
        <w:t>, таких, как инвалидные кресла-коляски, ходунки, трости, поручни, сотовые телефоны, часы с синтезатором речи и др.</w:t>
      </w:r>
      <w:r w:rsidRPr="003978F4">
        <w:rPr>
          <w:szCs w:val="30"/>
          <w:lang w:eastAsia="ru-RU"/>
        </w:rPr>
        <w:t xml:space="preserve"> </w:t>
      </w:r>
    </w:p>
    <w:p w:rsidR="00652944" w:rsidRPr="003978F4" w:rsidRDefault="00652944" w:rsidP="003978F4">
      <w:pPr>
        <w:ind w:firstLine="709"/>
        <w:jc w:val="both"/>
        <w:rPr>
          <w:szCs w:val="30"/>
          <w:lang w:eastAsia="ru-RU"/>
        </w:rPr>
      </w:pPr>
      <w:r w:rsidRPr="003978F4">
        <w:rPr>
          <w:szCs w:val="30"/>
          <w:lang w:eastAsia="ru-RU"/>
        </w:rPr>
        <w:t xml:space="preserve">За 9 месяцев 2021 г. </w:t>
      </w:r>
      <w:r>
        <w:rPr>
          <w:szCs w:val="30"/>
          <w:lang w:eastAsia="ru-RU"/>
        </w:rPr>
        <w:t xml:space="preserve">порядка </w:t>
      </w:r>
      <w:r w:rsidRPr="003978F4">
        <w:rPr>
          <w:szCs w:val="30"/>
          <w:lang w:eastAsia="ru-RU"/>
        </w:rPr>
        <w:t>6 тыс. инвалидов</w:t>
      </w:r>
      <w:r>
        <w:rPr>
          <w:szCs w:val="30"/>
          <w:lang w:eastAsia="ru-RU"/>
        </w:rPr>
        <w:t xml:space="preserve"> </w:t>
      </w:r>
      <w:r w:rsidRPr="003978F4">
        <w:rPr>
          <w:szCs w:val="30"/>
          <w:lang w:eastAsia="ru-RU"/>
        </w:rPr>
        <w:t xml:space="preserve"> обеспечены</w:t>
      </w:r>
      <w:r>
        <w:rPr>
          <w:szCs w:val="30"/>
          <w:lang w:eastAsia="ru-RU"/>
        </w:rPr>
        <w:t xml:space="preserve"> различными </w:t>
      </w:r>
      <w:r w:rsidRPr="003978F4">
        <w:rPr>
          <w:szCs w:val="30"/>
          <w:lang w:eastAsia="ru-RU"/>
        </w:rPr>
        <w:t xml:space="preserve"> техническими средствами социальной реабилитации </w:t>
      </w:r>
      <w:r>
        <w:rPr>
          <w:szCs w:val="30"/>
          <w:lang w:eastAsia="ru-RU"/>
        </w:rPr>
        <w:t xml:space="preserve">(10 тыс. единиц, </w:t>
      </w:r>
      <w:r w:rsidRPr="003978F4">
        <w:rPr>
          <w:szCs w:val="30"/>
          <w:lang w:eastAsia="ru-RU"/>
        </w:rPr>
        <w:t xml:space="preserve"> в том числе креслами-колясками – 763 </w:t>
      </w:r>
      <w:r>
        <w:rPr>
          <w:szCs w:val="30"/>
          <w:lang w:eastAsia="ru-RU"/>
        </w:rPr>
        <w:t>человека) на общую сумму 2,7 млн. рублей</w:t>
      </w:r>
      <w:r w:rsidRPr="003978F4">
        <w:rPr>
          <w:szCs w:val="30"/>
          <w:lang w:eastAsia="ru-RU"/>
        </w:rPr>
        <w:t xml:space="preserve">. Из общего количества выданных </w:t>
      </w:r>
      <w:r>
        <w:rPr>
          <w:szCs w:val="30"/>
          <w:lang w:eastAsia="ru-RU"/>
        </w:rPr>
        <w:t>средств</w:t>
      </w:r>
      <w:r w:rsidRPr="003978F4">
        <w:rPr>
          <w:szCs w:val="30"/>
          <w:lang w:eastAsia="ru-RU"/>
        </w:rPr>
        <w:t xml:space="preserve"> 1 024 единицы получены 823 детьми-инвалидами. </w:t>
      </w:r>
    </w:p>
    <w:p w:rsidR="00652944" w:rsidRPr="003978F4" w:rsidRDefault="00652944" w:rsidP="003978F4">
      <w:pPr>
        <w:jc w:val="both"/>
        <w:rPr>
          <w:b/>
          <w:bCs/>
          <w:szCs w:val="30"/>
          <w:lang w:eastAsia="ru-RU"/>
        </w:rPr>
      </w:pPr>
    </w:p>
    <w:p w:rsidR="00652944" w:rsidRPr="003978F4" w:rsidRDefault="00652944" w:rsidP="003978F4">
      <w:pPr>
        <w:jc w:val="both"/>
        <w:rPr>
          <w:b/>
          <w:szCs w:val="30"/>
          <w:lang w:eastAsia="ru-RU"/>
        </w:rPr>
      </w:pPr>
      <w:r w:rsidRPr="003978F4">
        <w:rPr>
          <w:b/>
          <w:bCs/>
          <w:szCs w:val="30"/>
          <w:lang w:eastAsia="ru-RU"/>
        </w:rPr>
        <w:tab/>
        <w:t>Государственная адресная социальная помощь</w:t>
      </w:r>
      <w:r w:rsidRPr="003978F4">
        <w:rPr>
          <w:b/>
          <w:szCs w:val="30"/>
          <w:lang w:eastAsia="ru-RU"/>
        </w:rPr>
        <w:t xml:space="preserve"> </w:t>
      </w:r>
    </w:p>
    <w:p w:rsidR="00652944" w:rsidRPr="003978F4" w:rsidRDefault="00652944" w:rsidP="003978F4">
      <w:pPr>
        <w:ind w:firstLine="709"/>
        <w:jc w:val="both"/>
        <w:rPr>
          <w:szCs w:val="30"/>
          <w:lang w:eastAsia="ru-RU"/>
        </w:rPr>
      </w:pPr>
      <w:r w:rsidRPr="003978F4">
        <w:rPr>
          <w:szCs w:val="30"/>
          <w:lang w:eastAsia="ru-RU"/>
        </w:rPr>
        <w:t>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помощи из средств  Фонда социальной защиты населения Министерства труда и социальной защиты Республики Беларусь.</w:t>
      </w:r>
    </w:p>
    <w:p w:rsidR="00652944" w:rsidRPr="003978F4" w:rsidRDefault="00652944" w:rsidP="003978F4">
      <w:pPr>
        <w:ind w:firstLine="709"/>
        <w:jc w:val="both"/>
        <w:rPr>
          <w:szCs w:val="30"/>
          <w:lang w:eastAsia="ru-RU"/>
        </w:rPr>
      </w:pPr>
      <w:r w:rsidRPr="003978F4">
        <w:rPr>
          <w:szCs w:val="30"/>
          <w:lang w:eastAsia="ru-RU"/>
        </w:rPr>
        <w:t>За 9 месяцев 2021 г. ГАСП предоставлена более 23,5 тыс.  гражданам на сумму более 1 млн. рублей. В том числе в виде социального пособия для возмещения затрат на приобретение подгузников – 16,5 тыс.  инвалидам 1 группы и детям-инвалидам с 4 степенью утраты здоровья на сумму 6,4 млн. рублей.</w:t>
      </w:r>
    </w:p>
    <w:p w:rsidR="00652944" w:rsidRPr="003978F4" w:rsidRDefault="00652944" w:rsidP="003978F4">
      <w:pPr>
        <w:ind w:firstLine="709"/>
        <w:jc w:val="both"/>
        <w:rPr>
          <w:szCs w:val="30"/>
          <w:lang w:eastAsia="ru-RU"/>
        </w:rPr>
      </w:pPr>
      <w:r w:rsidRPr="003978F4">
        <w:rPr>
          <w:szCs w:val="30"/>
          <w:lang w:eastAsia="ru-RU"/>
        </w:rPr>
        <w:t>Материальная помощь оказана более 2,8 тыс. инвалидам и 806 детям-инвалидам на общую сумму более  305,7 тыс. рублей.</w:t>
      </w:r>
    </w:p>
    <w:p w:rsidR="00652944" w:rsidRPr="003978F4" w:rsidRDefault="00652944" w:rsidP="003978F4">
      <w:pPr>
        <w:ind w:firstLine="709"/>
        <w:jc w:val="both"/>
        <w:rPr>
          <w:szCs w:val="30"/>
          <w:lang w:eastAsia="ru-RU"/>
        </w:rPr>
      </w:pPr>
      <w:r w:rsidRPr="003978F4">
        <w:rPr>
          <w:szCs w:val="30"/>
          <w:lang w:eastAsia="ru-RU"/>
        </w:rPr>
        <w:t>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извещателей. За 9 месяцев такую помощь получили 319 инвалидов.</w:t>
      </w:r>
    </w:p>
    <w:p w:rsidR="00652944" w:rsidRDefault="00652944" w:rsidP="003978F4">
      <w:pPr>
        <w:jc w:val="both"/>
        <w:rPr>
          <w:b/>
          <w:bCs/>
          <w:szCs w:val="30"/>
          <w:lang w:eastAsia="ru-RU"/>
        </w:rPr>
      </w:pPr>
    </w:p>
    <w:p w:rsidR="00652944" w:rsidRPr="00B014B6" w:rsidRDefault="00652944" w:rsidP="00284641">
      <w:pPr>
        <w:rPr>
          <w:b/>
          <w:szCs w:val="30"/>
          <w:lang w:eastAsia="ru-RU"/>
        </w:rPr>
      </w:pPr>
      <w:r w:rsidRPr="00B014B6">
        <w:rPr>
          <w:b/>
          <w:szCs w:val="30"/>
          <w:lang w:eastAsia="ru-RU"/>
        </w:rPr>
        <w:t>Создание доступной среды</w:t>
      </w:r>
    </w:p>
    <w:p w:rsidR="00652944" w:rsidRDefault="00652944" w:rsidP="00284641">
      <w:pPr>
        <w:ind w:firstLine="709"/>
        <w:jc w:val="both"/>
        <w:rPr>
          <w:szCs w:val="30"/>
          <w:lang w:eastAsia="ru-RU"/>
        </w:rPr>
      </w:pPr>
      <w:r>
        <w:rPr>
          <w:szCs w:val="30"/>
          <w:lang w:eastAsia="ru-RU"/>
        </w:rPr>
        <w:t>На протяжении ряда лет п</w:t>
      </w:r>
      <w:r w:rsidRPr="00E040FA">
        <w:rPr>
          <w:szCs w:val="30"/>
          <w:lang w:eastAsia="ru-RU"/>
        </w:rPr>
        <w:t>ринимаются меры по обеспечению беспрепятственного доступа инвалидов к объектам социальной</w:t>
      </w:r>
      <w:r>
        <w:rPr>
          <w:szCs w:val="30"/>
          <w:lang w:eastAsia="ru-RU"/>
        </w:rPr>
        <w:t xml:space="preserve"> и</w:t>
      </w:r>
      <w:r w:rsidRPr="00E040FA">
        <w:rPr>
          <w:szCs w:val="30"/>
          <w:lang w:eastAsia="ru-RU"/>
        </w:rPr>
        <w:t xml:space="preserve"> транспортной инфраструктуры</w:t>
      </w:r>
      <w:r>
        <w:rPr>
          <w:szCs w:val="30"/>
          <w:lang w:eastAsia="ru-RU"/>
        </w:rPr>
        <w:t>, обустраиваются с учётом потребностей  жилые</w:t>
      </w:r>
      <w:r w:rsidRPr="00E040FA">
        <w:rPr>
          <w:szCs w:val="30"/>
          <w:lang w:eastAsia="ru-RU"/>
        </w:rPr>
        <w:t xml:space="preserve"> дом</w:t>
      </w:r>
      <w:r>
        <w:rPr>
          <w:szCs w:val="30"/>
          <w:lang w:eastAsia="ru-RU"/>
        </w:rPr>
        <w:t>а, совершенствуется информационная доступность</w:t>
      </w:r>
      <w:r w:rsidRPr="00E040FA">
        <w:rPr>
          <w:szCs w:val="30"/>
          <w:lang w:eastAsia="ru-RU"/>
        </w:rPr>
        <w:t>.</w:t>
      </w:r>
    </w:p>
    <w:p w:rsidR="00652944" w:rsidRPr="00D20630" w:rsidRDefault="00652944" w:rsidP="00284641">
      <w:pPr>
        <w:ind w:firstLine="709"/>
        <w:jc w:val="both"/>
        <w:rPr>
          <w:szCs w:val="30"/>
          <w:lang w:eastAsia="ru-RU"/>
        </w:rPr>
      </w:pPr>
      <w:r w:rsidRPr="00D20630">
        <w:rPr>
          <w:szCs w:val="30"/>
          <w:lang w:eastAsia="ru-RU"/>
        </w:rPr>
        <w:t>2  мая 2021 г. вступили в действие Строительные нормы «Среда обитания для физически ослабленных лиц» СН 3.02.12-2020, утвержденные постановлением Министерства архитектуры и строительства Республики Беларусь 13 ноября 2020 г., которые являются обязательными к исполнению при проектировании, строительстве, реконструкции жилых и общественных зданий, сооружений.</w:t>
      </w:r>
    </w:p>
    <w:p w:rsidR="00652944" w:rsidRDefault="00652944" w:rsidP="00284641">
      <w:pPr>
        <w:ind w:firstLine="709"/>
        <w:jc w:val="both"/>
        <w:rPr>
          <w:szCs w:val="30"/>
          <w:lang w:eastAsia="ru-RU"/>
        </w:rPr>
      </w:pPr>
      <w:r w:rsidRPr="00D20630">
        <w:rPr>
          <w:szCs w:val="30"/>
          <w:lang w:eastAsia="ru-RU"/>
        </w:rPr>
        <w:t>Полностью доступным считается объект, обустроенный для всех групп инвалидов с учетом комплексного подхода</w:t>
      </w:r>
      <w:r>
        <w:rPr>
          <w:szCs w:val="30"/>
          <w:lang w:eastAsia="ru-RU"/>
        </w:rPr>
        <w:t xml:space="preserve">: </w:t>
      </w:r>
      <w:r w:rsidRPr="00D20630">
        <w:rPr>
          <w:szCs w:val="30"/>
          <w:lang w:eastAsia="ru-RU"/>
        </w:rPr>
        <w:t>наряду с пандусами, поручнями, расширенными дверными проемами для инвалидов, передвигающихся при помощи кресла-коляски объект должен быть оборудован элементами для инвалидов по зрению, такими,  как речевой информатор, мнемосхема, дублирование информации шрифтом Брайля, тактильные предупреждающие и направляющие элементы, слуху: информация, ситуационная помощь и др.</w:t>
      </w:r>
      <w:r>
        <w:rPr>
          <w:szCs w:val="30"/>
          <w:lang w:eastAsia="ru-RU"/>
        </w:rPr>
        <w:t xml:space="preserve"> Причем это относится как к зданию, так и к прилегающей территории.</w:t>
      </w:r>
    </w:p>
    <w:p w:rsidR="00652944" w:rsidRDefault="00652944" w:rsidP="00284641">
      <w:pPr>
        <w:ind w:firstLine="709"/>
        <w:jc w:val="both"/>
        <w:rPr>
          <w:szCs w:val="30"/>
          <w:lang w:eastAsia="ru-RU"/>
        </w:rPr>
      </w:pPr>
      <w:r w:rsidRPr="00E040FA">
        <w:rPr>
          <w:szCs w:val="30"/>
          <w:lang w:eastAsia="ru-RU"/>
        </w:rPr>
        <w:t xml:space="preserve">В рамках реализации подпрограммы «Доступная среда жизнедеятельности инвалидов и физически ослабленных лиц» Государственной программы «Социальная защита» на 2021 – 2025 годы </w:t>
      </w:r>
      <w:r>
        <w:rPr>
          <w:szCs w:val="30"/>
          <w:lang w:eastAsia="ru-RU"/>
        </w:rPr>
        <w:t xml:space="preserve">на создание доступности учреждений здравоохранения, образования, культуры, социального обслуживания, жилых домов, тротуаров и пешеходных переходов выделено 261,6 тысяч рублей программных средств  местных бюджетов. </w:t>
      </w:r>
    </w:p>
    <w:p w:rsidR="00652944" w:rsidRPr="00E040FA" w:rsidRDefault="00652944" w:rsidP="00284641">
      <w:pPr>
        <w:ind w:firstLine="709"/>
        <w:jc w:val="both"/>
        <w:rPr>
          <w:szCs w:val="30"/>
          <w:lang w:eastAsia="ru-RU"/>
        </w:rPr>
      </w:pPr>
      <w:r>
        <w:rPr>
          <w:szCs w:val="30"/>
          <w:lang w:eastAsia="ru-RU"/>
        </w:rPr>
        <w:t>За 11 месяцев 2021 г. выполнены</w:t>
      </w:r>
      <w:r w:rsidRPr="00E040FA">
        <w:rPr>
          <w:szCs w:val="30"/>
          <w:lang w:eastAsia="ru-RU"/>
        </w:rPr>
        <w:t xml:space="preserve"> работы с учетом комплексного подхода на 29 плановых объектах социальной инфраструктуры и жилфонда (уточненный план</w:t>
      </w:r>
      <w:r>
        <w:rPr>
          <w:szCs w:val="30"/>
          <w:lang w:eastAsia="ru-RU"/>
        </w:rPr>
        <w:t xml:space="preserve"> на год </w:t>
      </w:r>
      <w:r w:rsidRPr="00E040FA">
        <w:rPr>
          <w:szCs w:val="30"/>
          <w:lang w:eastAsia="ru-RU"/>
        </w:rPr>
        <w:t xml:space="preserve">– 57 объектов). На 28 объектах работы ведутся, их планируется завершить до 30 декабря 2021 г. (закупка и установка речевых информаторов, мнемосхем, надписей шрифтом Брайля, тактильных элементов и др.). </w:t>
      </w:r>
    </w:p>
    <w:p w:rsidR="00652944" w:rsidRDefault="00652944" w:rsidP="00284641">
      <w:pPr>
        <w:ind w:firstLine="709"/>
        <w:jc w:val="both"/>
        <w:rPr>
          <w:szCs w:val="30"/>
          <w:lang w:eastAsia="ru-RU"/>
        </w:rPr>
      </w:pPr>
      <w:r w:rsidRPr="003A522E">
        <w:rPr>
          <w:szCs w:val="30"/>
          <w:lang w:eastAsia="ru-RU"/>
        </w:rPr>
        <w:t xml:space="preserve">Выполнялись работы по созданию доступности улично-дорожной сети: обустроено ровным дорожным покрытием, понижен бортовой камень, уложена тактильная плитка  </w:t>
      </w:r>
      <w:r>
        <w:rPr>
          <w:szCs w:val="30"/>
          <w:lang w:eastAsia="ru-RU"/>
        </w:rPr>
        <w:t>более 300 м.</w:t>
      </w:r>
      <w:r w:rsidRPr="003A522E">
        <w:rPr>
          <w:szCs w:val="30"/>
          <w:lang w:eastAsia="ru-RU"/>
        </w:rPr>
        <w:t xml:space="preserve">кв. тротуаров, оборудованы  понижением бортового камня и укладкой тактильной плитки </w:t>
      </w:r>
      <w:r>
        <w:rPr>
          <w:szCs w:val="30"/>
          <w:lang w:eastAsia="ru-RU"/>
        </w:rPr>
        <w:t>20</w:t>
      </w:r>
      <w:r w:rsidRPr="003A522E">
        <w:rPr>
          <w:szCs w:val="30"/>
          <w:lang w:eastAsia="ru-RU"/>
        </w:rPr>
        <w:t xml:space="preserve"> пешеходных переходов. Установлена звуковая сигнализация на  3 светофорных объектах в  г.Гродно, г.Новогрудке и г.Ошмяны (план – 3). </w:t>
      </w:r>
    </w:p>
    <w:p w:rsidR="00652944" w:rsidRDefault="00652944" w:rsidP="00284641">
      <w:pPr>
        <w:ind w:firstLine="709"/>
        <w:jc w:val="both"/>
        <w:rPr>
          <w:szCs w:val="30"/>
          <w:lang w:eastAsia="ru-RU"/>
        </w:rPr>
      </w:pPr>
      <w:r>
        <w:rPr>
          <w:szCs w:val="30"/>
          <w:lang w:eastAsia="ru-RU"/>
        </w:rPr>
        <w:t>П</w:t>
      </w:r>
      <w:r w:rsidRPr="00E040FA">
        <w:rPr>
          <w:szCs w:val="30"/>
          <w:lang w:eastAsia="ru-RU"/>
        </w:rPr>
        <w:t>риобретено 14 автобусов приспособленных для перевозки инвалидов (план – 14) и 1 электробус, ожидается поставка 3 троллейбусов (план – 4). Удельный вес транспорта общего пользования, приспособленного для перевозки инвалидов составляет 42,9 % (в 2020 году – 40,5 %). Общественными объединениями инвалидов организовано обучение работников транспорта взаимодействию с пассажирами-инвалидами.</w:t>
      </w:r>
    </w:p>
    <w:p w:rsidR="00652944" w:rsidRPr="00BD7F17" w:rsidRDefault="00652944" w:rsidP="00284641">
      <w:pPr>
        <w:ind w:firstLine="709"/>
        <w:jc w:val="both"/>
        <w:rPr>
          <w:szCs w:val="30"/>
          <w:lang w:eastAsia="ru-RU"/>
        </w:rPr>
      </w:pPr>
      <w:r w:rsidRPr="00BD7F17">
        <w:rPr>
          <w:szCs w:val="30"/>
          <w:lang w:eastAsia="ru-RU"/>
        </w:rPr>
        <w:t xml:space="preserve">Проводилась работа по обеспечению информационной доступности. </w:t>
      </w:r>
    </w:p>
    <w:p w:rsidR="00652944" w:rsidRPr="00BD7F17" w:rsidRDefault="00652944" w:rsidP="00284641">
      <w:pPr>
        <w:ind w:firstLine="709"/>
        <w:jc w:val="both"/>
        <w:rPr>
          <w:szCs w:val="30"/>
          <w:lang w:eastAsia="ru-RU"/>
        </w:rPr>
      </w:pPr>
      <w:r w:rsidRPr="00BD7F17">
        <w:rPr>
          <w:szCs w:val="30"/>
          <w:lang w:eastAsia="ru-RU"/>
        </w:rPr>
        <w:t xml:space="preserve">В библиотеки области (Волковысский, Гродненский, Мостовский, Новогрудский районы и г.Гродно) приобретено </w:t>
      </w:r>
      <w:r>
        <w:rPr>
          <w:szCs w:val="30"/>
          <w:lang w:eastAsia="ru-RU"/>
        </w:rPr>
        <w:t>более 150</w:t>
      </w:r>
      <w:r w:rsidRPr="00BD7F17">
        <w:rPr>
          <w:szCs w:val="30"/>
          <w:lang w:eastAsia="ru-RU"/>
        </w:rPr>
        <w:t xml:space="preserve"> экземпляров литературы для незрячих и слабовидящих пользователей (книг</w:t>
      </w:r>
      <w:r>
        <w:rPr>
          <w:szCs w:val="30"/>
          <w:lang w:eastAsia="ru-RU"/>
        </w:rPr>
        <w:t>и</w:t>
      </w:r>
      <w:r w:rsidRPr="00BD7F17">
        <w:rPr>
          <w:szCs w:val="30"/>
          <w:lang w:eastAsia="ru-RU"/>
        </w:rPr>
        <w:t xml:space="preserve"> увеличенным шрифтом,  </w:t>
      </w:r>
      <w:r>
        <w:rPr>
          <w:szCs w:val="30"/>
          <w:lang w:eastAsia="ru-RU"/>
        </w:rPr>
        <w:t xml:space="preserve">книги и </w:t>
      </w:r>
      <w:r w:rsidRPr="00BD7F17">
        <w:rPr>
          <w:szCs w:val="30"/>
          <w:lang w:eastAsia="ru-RU"/>
        </w:rPr>
        <w:t>журнал</w:t>
      </w:r>
      <w:r>
        <w:rPr>
          <w:szCs w:val="30"/>
          <w:lang w:eastAsia="ru-RU"/>
        </w:rPr>
        <w:t>ы</w:t>
      </w:r>
      <w:r w:rsidRPr="00BD7F17">
        <w:rPr>
          <w:szCs w:val="30"/>
          <w:lang w:eastAsia="ru-RU"/>
        </w:rPr>
        <w:t>, выполненны</w:t>
      </w:r>
      <w:r>
        <w:rPr>
          <w:szCs w:val="30"/>
          <w:lang w:eastAsia="ru-RU"/>
        </w:rPr>
        <w:t>е</w:t>
      </w:r>
      <w:r w:rsidRPr="00BD7F17">
        <w:rPr>
          <w:szCs w:val="30"/>
          <w:lang w:eastAsia="ru-RU"/>
        </w:rPr>
        <w:t xml:space="preserve"> шрифтом Брайля,  аудиокниг</w:t>
      </w:r>
      <w:r>
        <w:rPr>
          <w:szCs w:val="30"/>
          <w:lang w:eastAsia="ru-RU"/>
        </w:rPr>
        <w:t>и</w:t>
      </w:r>
      <w:r w:rsidRPr="00BD7F17">
        <w:rPr>
          <w:szCs w:val="30"/>
          <w:lang w:eastAsia="ru-RU"/>
        </w:rPr>
        <w:t xml:space="preserve"> и др.).</w:t>
      </w:r>
      <w:r>
        <w:rPr>
          <w:szCs w:val="30"/>
          <w:lang w:eastAsia="ru-RU"/>
        </w:rPr>
        <w:t xml:space="preserve"> В музеях области применяются аудиогиды для незрячих и слабовидящих посетителей.</w:t>
      </w:r>
    </w:p>
    <w:p w:rsidR="00652944" w:rsidRPr="00BD7F17" w:rsidRDefault="00652944" w:rsidP="00284641">
      <w:pPr>
        <w:ind w:firstLine="709"/>
        <w:jc w:val="both"/>
        <w:rPr>
          <w:szCs w:val="30"/>
          <w:lang w:eastAsia="ru-RU"/>
        </w:rPr>
      </w:pPr>
      <w:r>
        <w:rPr>
          <w:szCs w:val="30"/>
          <w:lang w:eastAsia="ru-RU"/>
        </w:rPr>
        <w:t>В Волковысском, Лидском, Слонимском, Новогрудском районах и г.Гродно организованы к</w:t>
      </w:r>
      <w:r w:rsidRPr="00BD7F17">
        <w:rPr>
          <w:szCs w:val="30"/>
          <w:lang w:eastAsia="ru-RU"/>
        </w:rPr>
        <w:t>иносеанс</w:t>
      </w:r>
      <w:r>
        <w:rPr>
          <w:szCs w:val="30"/>
          <w:lang w:eastAsia="ru-RU"/>
        </w:rPr>
        <w:t>ы</w:t>
      </w:r>
      <w:r w:rsidRPr="00BD7F17">
        <w:rPr>
          <w:szCs w:val="30"/>
          <w:lang w:eastAsia="ru-RU"/>
        </w:rPr>
        <w:t xml:space="preserve"> с аудиодескрипцией для просмотра инвалидами по зрению</w:t>
      </w:r>
      <w:r>
        <w:rPr>
          <w:szCs w:val="30"/>
          <w:lang w:eastAsia="ru-RU"/>
        </w:rPr>
        <w:t xml:space="preserve">. </w:t>
      </w:r>
      <w:r w:rsidRPr="00BD7F17">
        <w:rPr>
          <w:szCs w:val="30"/>
          <w:lang w:eastAsia="ru-RU"/>
        </w:rPr>
        <w:t>КУП «Гроднооблкиновидеопрокат» в  кинотеатре «Красная звезда» г.Гродно показаны  театральные постановки в HD-формате с субтитрами</w:t>
      </w:r>
      <w:r>
        <w:rPr>
          <w:szCs w:val="30"/>
          <w:lang w:eastAsia="ru-RU"/>
        </w:rPr>
        <w:t xml:space="preserve"> </w:t>
      </w:r>
      <w:r w:rsidRPr="00BD7F17">
        <w:rPr>
          <w:szCs w:val="30"/>
          <w:lang w:eastAsia="ru-RU"/>
        </w:rPr>
        <w:t xml:space="preserve">  (10 сеансов). </w:t>
      </w:r>
    </w:p>
    <w:p w:rsidR="00652944" w:rsidRPr="00BD7F17" w:rsidRDefault="00652944" w:rsidP="00284641">
      <w:pPr>
        <w:ind w:firstLine="709"/>
        <w:jc w:val="both"/>
        <w:rPr>
          <w:szCs w:val="30"/>
          <w:lang w:eastAsia="ru-RU"/>
        </w:rPr>
      </w:pPr>
      <w:r w:rsidRPr="00BD7F17">
        <w:rPr>
          <w:szCs w:val="30"/>
          <w:lang w:eastAsia="ru-RU"/>
        </w:rPr>
        <w:t>Проведено 32 профилактические акции, направленные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(план – 26). В ходе рейдовых мероприятий и повседневного надзора за дорожным движением сотрудниками Госавтоинспекции области за 9 месяцев 2021 г. к административной ответственности за подобные нарушения привлечены 113 водителей.</w:t>
      </w:r>
    </w:p>
    <w:p w:rsidR="00652944" w:rsidRDefault="00652944" w:rsidP="00284641">
      <w:pPr>
        <w:ind w:firstLine="709"/>
        <w:jc w:val="both"/>
        <w:rPr>
          <w:szCs w:val="30"/>
          <w:lang w:eastAsia="ru-RU"/>
        </w:rPr>
      </w:pPr>
      <w:r w:rsidRPr="00BD7F17">
        <w:rPr>
          <w:szCs w:val="30"/>
          <w:lang w:eastAsia="ru-RU"/>
        </w:rPr>
        <w:t>С целью формирования позитивного отношения в обществе к инвалидам, распространение идей создания доступной среды проведено более 1</w:t>
      </w:r>
      <w:r>
        <w:rPr>
          <w:szCs w:val="30"/>
          <w:lang w:eastAsia="ru-RU"/>
        </w:rPr>
        <w:t>5</w:t>
      </w:r>
      <w:r w:rsidRPr="00BD7F17">
        <w:rPr>
          <w:szCs w:val="30"/>
          <w:lang w:eastAsia="ru-RU"/>
        </w:rPr>
        <w:t>0 мероприятий общественно-просветительской направленности.</w:t>
      </w:r>
    </w:p>
    <w:p w:rsidR="00652944" w:rsidRPr="003978F4" w:rsidRDefault="00652944" w:rsidP="003978F4">
      <w:pPr>
        <w:jc w:val="both"/>
        <w:rPr>
          <w:b/>
          <w:bCs/>
          <w:szCs w:val="30"/>
          <w:lang w:eastAsia="ru-RU"/>
        </w:rPr>
      </w:pPr>
    </w:p>
    <w:p w:rsidR="00652944" w:rsidRPr="003978F4" w:rsidRDefault="00652944" w:rsidP="003978F4">
      <w:pPr>
        <w:jc w:val="both"/>
        <w:rPr>
          <w:szCs w:val="30"/>
          <w:lang w:eastAsia="ru-RU"/>
        </w:rPr>
      </w:pPr>
      <w:r w:rsidRPr="003978F4">
        <w:rPr>
          <w:b/>
          <w:bCs/>
          <w:szCs w:val="30"/>
          <w:lang w:eastAsia="ru-RU"/>
        </w:rPr>
        <w:t>Социальное обслуживание</w:t>
      </w:r>
      <w:r w:rsidRPr="003978F4">
        <w:rPr>
          <w:szCs w:val="30"/>
          <w:lang w:eastAsia="ru-RU"/>
        </w:rPr>
        <w:t xml:space="preserve"> </w:t>
      </w:r>
    </w:p>
    <w:p w:rsidR="00652944" w:rsidRPr="003978F4" w:rsidRDefault="00652944" w:rsidP="003978F4">
      <w:pPr>
        <w:ind w:firstLine="709"/>
        <w:jc w:val="both"/>
        <w:rPr>
          <w:szCs w:val="30"/>
          <w:lang w:eastAsia="ru-RU"/>
        </w:rPr>
      </w:pPr>
      <w:r w:rsidRPr="003978F4">
        <w:rPr>
          <w:szCs w:val="30"/>
          <w:lang w:eastAsia="ru-RU"/>
        </w:rPr>
        <w:t>Во всех районах области функционируют территориальные центры социального обслуживания населения, которыми оказывается ряд услуг инвалидам, а также проводится обследование условий проживания данной категории граждан.</w:t>
      </w:r>
    </w:p>
    <w:p w:rsidR="00652944" w:rsidRPr="003978F4" w:rsidRDefault="00652944" w:rsidP="003978F4">
      <w:pPr>
        <w:ind w:firstLine="709"/>
        <w:jc w:val="both"/>
        <w:rPr>
          <w:szCs w:val="30"/>
          <w:lang w:eastAsia="ru-RU"/>
        </w:rPr>
      </w:pPr>
      <w:r w:rsidRPr="003978F4">
        <w:rPr>
          <w:szCs w:val="30"/>
          <w:lang w:eastAsia="ru-RU"/>
        </w:rPr>
        <w:t>По-прежнему, востребованы услуги социального работника на дому  и сиделки. Их получают более 4,8 тыс. инвалидов 1 и 2 группы. Стоимость часа услуг социального работника – 71 копейка, сиделки – 1,09 рубль.</w:t>
      </w:r>
    </w:p>
    <w:p w:rsidR="00652944" w:rsidRPr="003978F4" w:rsidRDefault="00652944" w:rsidP="003978F4">
      <w:pPr>
        <w:ind w:firstLine="709"/>
        <w:jc w:val="both"/>
        <w:rPr>
          <w:szCs w:val="30"/>
          <w:lang w:eastAsia="ru-RU"/>
        </w:rPr>
      </w:pPr>
      <w:r w:rsidRPr="003978F4">
        <w:rPr>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652944" w:rsidRPr="003978F4" w:rsidRDefault="00652944" w:rsidP="003978F4">
      <w:pPr>
        <w:ind w:firstLine="709"/>
        <w:jc w:val="both"/>
        <w:rPr>
          <w:szCs w:val="30"/>
          <w:lang w:eastAsia="ru-RU"/>
        </w:rPr>
      </w:pPr>
      <w:r w:rsidRPr="003978F4">
        <w:rPr>
          <w:szCs w:val="30"/>
          <w:lang w:eastAsia="ru-RU"/>
        </w:rPr>
        <w:t xml:space="preserve">Сиделка в дневное время по рабочим дням обеспечит уход за гражданами, которые не способны к самообслуживанию и самостоятельному передвижению. </w:t>
      </w:r>
    </w:p>
    <w:p w:rsidR="00652944" w:rsidRPr="003978F4" w:rsidRDefault="00652944" w:rsidP="003978F4">
      <w:pPr>
        <w:ind w:firstLine="709"/>
        <w:jc w:val="both"/>
        <w:rPr>
          <w:szCs w:val="30"/>
          <w:lang w:eastAsia="ru-RU"/>
        </w:rPr>
      </w:pPr>
      <w:r w:rsidRPr="003978F4">
        <w:rPr>
          <w:szCs w:val="30"/>
          <w:lang w:eastAsia="ru-RU"/>
        </w:rPr>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9 месяцев 2021 г. такая помощь оказана 30 семьям. </w:t>
      </w:r>
    </w:p>
    <w:p w:rsidR="00652944" w:rsidRPr="003978F4" w:rsidRDefault="00652944" w:rsidP="003978F4">
      <w:pPr>
        <w:ind w:firstLine="709"/>
        <w:jc w:val="both"/>
        <w:rPr>
          <w:szCs w:val="30"/>
          <w:lang w:eastAsia="ru-RU"/>
        </w:rPr>
      </w:pPr>
      <w:r w:rsidRPr="003978F4">
        <w:rPr>
          <w:szCs w:val="30"/>
          <w:lang w:eastAsia="ru-RU"/>
        </w:rPr>
        <w:t>Центрами без взимания платы оказываются услуги переводчика жестового языка инвалидам с нарушением слуха (за 9 месяцев 2021 г. помощь получили 53 человека), помощника по сопровождению –  инвалидам 1 группы с нарушениями опорно-двигательного аппарата и по зрению (150 человек), ассистента – инвалидам с умственными нарушениями (37 человек).</w:t>
      </w:r>
    </w:p>
    <w:p w:rsidR="00652944" w:rsidRPr="003978F4" w:rsidRDefault="00652944" w:rsidP="003978F4">
      <w:pPr>
        <w:ind w:firstLine="709"/>
        <w:jc w:val="both"/>
        <w:rPr>
          <w:szCs w:val="30"/>
          <w:lang w:eastAsia="ru-RU"/>
        </w:rPr>
      </w:pPr>
      <w:r w:rsidRPr="003978F4">
        <w:rPr>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ЦКРОиР), в 19 Центрах работают 20 отделений дневного пребывания для инвалидов (далее – ОДПИ), которые посещают 880 человек, в том числе прошедших обучение в ЦКРОиР – 150. В отделениях организована работа 180 кружков и клубов, 32 реабилитационно-трудовых мастерских, 20 компьютерных классов. </w:t>
      </w:r>
    </w:p>
    <w:p w:rsidR="00652944" w:rsidRPr="003978F4" w:rsidRDefault="00652944" w:rsidP="003978F4">
      <w:pPr>
        <w:ind w:firstLine="709"/>
        <w:jc w:val="both"/>
        <w:rPr>
          <w:szCs w:val="30"/>
          <w:lang w:eastAsia="ru-RU"/>
        </w:rPr>
      </w:pPr>
      <w:r w:rsidRPr="003978F4">
        <w:rPr>
          <w:szCs w:val="30"/>
          <w:lang w:eastAsia="ru-RU"/>
        </w:rPr>
        <w:t xml:space="preserve">Проводятся спортивные и культурно-массовые мероприятия, турслеты, экскурсионные поездки и другие мероприятия. </w:t>
      </w:r>
    </w:p>
    <w:p w:rsidR="00652944" w:rsidRPr="003978F4" w:rsidRDefault="00652944" w:rsidP="003978F4">
      <w:pPr>
        <w:ind w:firstLine="709"/>
        <w:jc w:val="both"/>
        <w:rPr>
          <w:szCs w:val="30"/>
          <w:lang w:eastAsia="ru-RU"/>
        </w:rPr>
      </w:pPr>
      <w:r w:rsidRPr="003978F4">
        <w:rPr>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дистанцирования и использованием средств защиты, а также дистанционно в режиме онлайн. </w:t>
      </w:r>
    </w:p>
    <w:p w:rsidR="00652944" w:rsidRPr="003978F4" w:rsidRDefault="00652944" w:rsidP="003978F4">
      <w:pPr>
        <w:ind w:firstLine="567"/>
        <w:jc w:val="both"/>
        <w:rPr>
          <w:rFonts w:ascii="Calibri" w:hAnsi="Calibri"/>
          <w:sz w:val="22"/>
          <w:lang w:eastAsia="ru-RU"/>
        </w:rPr>
      </w:pPr>
      <w:r w:rsidRPr="003978F4">
        <w:rPr>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для 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3978F4">
        <w:rPr>
          <w:bCs/>
          <w:szCs w:val="30"/>
          <w:lang w:eastAsia="ru-RU"/>
        </w:rPr>
        <w:t xml:space="preserve">услуга по организации работы кружков по интересам на дому </w:t>
      </w:r>
      <w:r w:rsidRPr="003978F4">
        <w:rPr>
          <w:szCs w:val="30"/>
          <w:lang w:eastAsia="ru-RU"/>
        </w:rPr>
        <w:t xml:space="preserve">до 2 раз в неделю, которая оказывается 39 человекам. </w:t>
      </w:r>
    </w:p>
    <w:p w:rsidR="00652944" w:rsidRPr="003978F4" w:rsidRDefault="00652944" w:rsidP="003978F4">
      <w:pPr>
        <w:ind w:firstLine="567"/>
        <w:jc w:val="both"/>
        <w:rPr>
          <w:szCs w:val="30"/>
          <w:lang w:eastAsia="ru-RU"/>
        </w:rPr>
      </w:pPr>
      <w:r w:rsidRPr="003978F4">
        <w:rPr>
          <w:szCs w:val="30"/>
          <w:lang w:eastAsia="ru-RU"/>
        </w:rPr>
        <w:t>Для граждан, утративших способность осуществлять контроль поведения, в том числе для граждан с деменцией</w:t>
      </w:r>
      <w:r w:rsidRPr="003978F4">
        <w:rPr>
          <w:bCs/>
          <w:szCs w:val="30"/>
          <w:lang w:eastAsia="ru-RU"/>
        </w:rPr>
        <w:t xml:space="preserve"> </w:t>
      </w:r>
      <w:r w:rsidRPr="003978F4">
        <w:rPr>
          <w:szCs w:val="30"/>
          <w:lang w:eastAsia="ru-RU"/>
        </w:rPr>
        <w:t xml:space="preserve">территориальными Центрами внедрены </w:t>
      </w:r>
      <w:r w:rsidRPr="003978F4">
        <w:rPr>
          <w:bCs/>
          <w:szCs w:val="30"/>
          <w:lang w:eastAsia="ru-RU"/>
        </w:rPr>
        <w:t>новая социальная услуга дневного присмотра</w:t>
      </w:r>
      <w:r w:rsidRPr="003978F4">
        <w:rPr>
          <w:szCs w:val="30"/>
          <w:lang w:eastAsia="ru-RU"/>
        </w:rPr>
        <w:t xml:space="preserve"> в </w:t>
      </w:r>
      <w:r w:rsidRPr="003978F4">
        <w:rPr>
          <w:bCs/>
          <w:szCs w:val="30"/>
          <w:lang w:eastAsia="ru-RU"/>
        </w:rPr>
        <w:t>домашних условиях</w:t>
      </w:r>
      <w:r w:rsidRPr="003978F4">
        <w:rPr>
          <w:szCs w:val="30"/>
          <w:lang w:eastAsia="ru-RU"/>
        </w:rPr>
        <w:t xml:space="preserve">. </w:t>
      </w:r>
    </w:p>
    <w:p w:rsidR="00652944" w:rsidRPr="003978F4" w:rsidRDefault="00652944" w:rsidP="003978F4">
      <w:pPr>
        <w:ind w:firstLine="567"/>
        <w:jc w:val="both"/>
        <w:rPr>
          <w:szCs w:val="30"/>
          <w:lang w:eastAsia="ru-RU"/>
        </w:rPr>
      </w:pPr>
      <w:r w:rsidRPr="003978F4">
        <w:rPr>
          <w:szCs w:val="30"/>
          <w:lang w:eastAsia="ru-RU"/>
        </w:rPr>
        <w:t>Услуга оказывается при необходимости от 10 до 40 часов в неделю и предусматривает:</w:t>
      </w:r>
      <w:r w:rsidRPr="003978F4">
        <w:rPr>
          <w:szCs w:val="30"/>
          <w:lang w:eastAsia="ru-RU"/>
        </w:rPr>
        <w:tab/>
        <w:t xml:space="preserve">оказание помощи в выполнении санитарно-гигиенических процедур (мытье рук, умывании); </w:t>
      </w:r>
      <w:r w:rsidRPr="003978F4">
        <w:rPr>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 врача; помощь в принятии пищи;</w:t>
      </w:r>
      <w:r w:rsidRPr="003978F4">
        <w:rPr>
          <w:szCs w:val="30"/>
          <w:lang w:eastAsia="ru-RU"/>
        </w:rPr>
        <w:tab/>
        <w:t xml:space="preserve">контроль самочувствия и информирование родственников о состоянии здоровья получателя услуги; сопровождение на прогулку. Данной услугой воспользовались 20 человек. </w:t>
      </w:r>
    </w:p>
    <w:p w:rsidR="00652944" w:rsidRPr="003978F4" w:rsidRDefault="00652944" w:rsidP="003978F4">
      <w:pPr>
        <w:ind w:firstLine="709"/>
        <w:jc w:val="both"/>
        <w:rPr>
          <w:szCs w:val="30"/>
          <w:lang w:eastAsia="ru-RU"/>
        </w:rPr>
      </w:pPr>
      <w:r w:rsidRPr="003978F4">
        <w:rPr>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652944" w:rsidRPr="003978F4" w:rsidRDefault="00652944" w:rsidP="003978F4">
      <w:pPr>
        <w:ind w:firstLine="709"/>
        <w:jc w:val="both"/>
        <w:rPr>
          <w:szCs w:val="30"/>
          <w:lang w:eastAsia="ru-RU"/>
        </w:rPr>
      </w:pPr>
      <w:r w:rsidRPr="003978F4">
        <w:rPr>
          <w:szCs w:val="30"/>
          <w:lang w:eastAsia="ru-RU"/>
        </w:rPr>
        <w:t xml:space="preserve">На сегодняшний день в 9 районах области функционирует 10 ОКП на 306 мест. </w:t>
      </w:r>
    </w:p>
    <w:p w:rsidR="00652944" w:rsidRPr="003978F4" w:rsidRDefault="00652944" w:rsidP="003978F4">
      <w:pPr>
        <w:widowControl w:val="0"/>
        <w:tabs>
          <w:tab w:val="left" w:pos="426"/>
          <w:tab w:val="left" w:pos="567"/>
          <w:tab w:val="left" w:pos="851"/>
        </w:tabs>
        <w:autoSpaceDE w:val="0"/>
        <w:autoSpaceDN w:val="0"/>
        <w:adjustRightInd w:val="0"/>
        <w:ind w:firstLine="709"/>
        <w:jc w:val="both"/>
        <w:rPr>
          <w:szCs w:val="30"/>
          <w:lang w:eastAsia="ru-RU"/>
        </w:rPr>
      </w:pPr>
      <w:r w:rsidRPr="003978F4">
        <w:rPr>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52 замещающих семьи, в которых социальные услуги предоставляются 53 нетрудоспособным гражданам. </w:t>
      </w:r>
    </w:p>
    <w:p w:rsidR="00652944" w:rsidRDefault="00652944" w:rsidP="003978F4">
      <w:pPr>
        <w:ind w:firstLine="709"/>
        <w:jc w:val="both"/>
        <w:rPr>
          <w:szCs w:val="30"/>
          <w:lang w:eastAsia="ru-RU"/>
        </w:rPr>
      </w:pPr>
    </w:p>
    <w:p w:rsidR="00652944" w:rsidRPr="003978F4" w:rsidRDefault="00652944" w:rsidP="00284641">
      <w:pPr>
        <w:jc w:val="both"/>
        <w:rPr>
          <w:szCs w:val="30"/>
          <w:lang w:eastAsia="ru-RU"/>
        </w:rPr>
      </w:pPr>
      <w:r w:rsidRPr="003978F4">
        <w:rPr>
          <w:b/>
          <w:bCs/>
          <w:szCs w:val="30"/>
          <w:lang w:eastAsia="ru-RU"/>
        </w:rPr>
        <w:t>Работа стационарных учреждений социального обслуживания</w:t>
      </w:r>
      <w:r w:rsidRPr="003978F4">
        <w:rPr>
          <w:szCs w:val="30"/>
          <w:lang w:eastAsia="ru-RU"/>
        </w:rPr>
        <w:t xml:space="preserve"> </w:t>
      </w:r>
    </w:p>
    <w:p w:rsidR="00652944" w:rsidRPr="003978F4" w:rsidRDefault="00652944" w:rsidP="00284641">
      <w:pPr>
        <w:ind w:firstLine="709"/>
        <w:jc w:val="both"/>
        <w:rPr>
          <w:szCs w:val="30"/>
          <w:lang w:eastAsia="ru-RU"/>
        </w:rPr>
      </w:pPr>
      <w:r w:rsidRPr="003978F4">
        <w:rPr>
          <w:szCs w:val="30"/>
          <w:lang w:eastAsia="ru-RU"/>
        </w:rPr>
        <w:t>В области функционирует 15 домов-интернатов, в том числе 8 – для престарелых и инвалидов, 6 – психоневрологического профиля, 1 – для почти 2200 мест.</w:t>
      </w:r>
    </w:p>
    <w:p w:rsidR="00652944" w:rsidRPr="003978F4" w:rsidRDefault="00652944" w:rsidP="00284641">
      <w:pPr>
        <w:ind w:firstLine="709"/>
        <w:jc w:val="both"/>
        <w:rPr>
          <w:szCs w:val="30"/>
          <w:lang w:eastAsia="ru-RU"/>
        </w:rPr>
      </w:pPr>
      <w:r w:rsidRPr="003978F4">
        <w:rPr>
          <w:szCs w:val="30"/>
          <w:lang w:eastAsia="ru-RU"/>
        </w:rPr>
        <w:t xml:space="preserve">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652944" w:rsidRPr="003978F4" w:rsidRDefault="00652944" w:rsidP="00284641">
      <w:pPr>
        <w:ind w:firstLine="709"/>
        <w:jc w:val="both"/>
        <w:rPr>
          <w:szCs w:val="30"/>
          <w:lang w:eastAsia="ru-RU"/>
        </w:rPr>
      </w:pPr>
      <w:r w:rsidRPr="003978F4">
        <w:rPr>
          <w:szCs w:val="30"/>
          <w:lang w:eastAsia="ru-RU"/>
        </w:rPr>
        <w:t xml:space="preserve">Кроме того в домах-интернатах граждане могут воспользоваться такими формами социального обслуживания, как: </w:t>
      </w:r>
    </w:p>
    <w:p w:rsidR="00652944" w:rsidRPr="003978F4" w:rsidRDefault="00652944" w:rsidP="00284641">
      <w:pPr>
        <w:ind w:firstLine="709"/>
        <w:jc w:val="both"/>
        <w:rPr>
          <w:szCs w:val="30"/>
          <w:lang w:eastAsia="ru-RU"/>
        </w:rPr>
      </w:pPr>
      <w:r w:rsidRPr="003978F4">
        <w:rPr>
          <w:szCs w:val="30"/>
          <w:lang w:eastAsia="ru-RU"/>
        </w:rPr>
        <w:t xml:space="preserve">- пребывание пожилых граждан и инвалидов в отделениях повышенной комфортности на платной основе; </w:t>
      </w:r>
    </w:p>
    <w:p w:rsidR="00652944" w:rsidRPr="003978F4" w:rsidRDefault="00652944" w:rsidP="00284641">
      <w:pPr>
        <w:ind w:firstLine="709"/>
        <w:jc w:val="both"/>
        <w:rPr>
          <w:szCs w:val="30"/>
          <w:lang w:eastAsia="ru-RU"/>
        </w:rPr>
      </w:pPr>
      <w:r w:rsidRPr="003978F4">
        <w:rPr>
          <w:szCs w:val="30"/>
          <w:lang w:eastAsia="ru-RU"/>
        </w:rPr>
        <w:t xml:space="preserve">- услугой социальной передышки для семей, воспитывающих детей-инвалидов </w:t>
      </w:r>
      <w:r w:rsidRPr="003978F4">
        <w:rPr>
          <w:iCs/>
          <w:szCs w:val="30"/>
          <w:lang w:eastAsia="ru-RU"/>
        </w:rPr>
        <w:t>(услугой воспользовалось 13  семей)</w:t>
      </w:r>
      <w:r w:rsidRPr="003978F4">
        <w:rPr>
          <w:szCs w:val="30"/>
          <w:lang w:eastAsia="ru-RU"/>
        </w:rPr>
        <w:t xml:space="preserve">.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w:t>
      </w:r>
    </w:p>
    <w:p w:rsidR="00652944" w:rsidRPr="003978F4" w:rsidRDefault="00652944" w:rsidP="00284641">
      <w:pPr>
        <w:ind w:firstLine="709"/>
        <w:jc w:val="both"/>
        <w:rPr>
          <w:szCs w:val="30"/>
          <w:lang w:eastAsia="ru-RU"/>
        </w:rPr>
      </w:pPr>
      <w:r w:rsidRPr="003978F4">
        <w:rPr>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652944" w:rsidRPr="003978F4" w:rsidRDefault="00652944" w:rsidP="00284641">
      <w:pPr>
        <w:ind w:firstLine="750"/>
        <w:jc w:val="both"/>
        <w:rPr>
          <w:szCs w:val="30"/>
          <w:lang w:eastAsia="ru-RU"/>
        </w:rPr>
      </w:pPr>
      <w:r w:rsidRPr="003978F4">
        <w:rPr>
          <w:szCs w:val="30"/>
          <w:lang w:eastAsia="ru-RU"/>
        </w:rPr>
        <w:t>В домах-интернатах с целью оказания содействия инвалидам в подготовке к самостоятельной жизни вне стационарных учреждений, адаптации к условиям быта и трудовой деятельности созданы и функционируют отделения сопровождаемого проживания. Данной услугой охвачено 203 проживающих.</w:t>
      </w:r>
    </w:p>
    <w:p w:rsidR="00652944" w:rsidRPr="003978F4" w:rsidRDefault="00652944" w:rsidP="00284641">
      <w:pPr>
        <w:ind w:firstLine="709"/>
        <w:jc w:val="both"/>
        <w:rPr>
          <w:szCs w:val="30"/>
          <w:lang w:eastAsia="ru-RU"/>
        </w:rPr>
      </w:pPr>
      <w:r w:rsidRPr="003978F4">
        <w:rPr>
          <w:szCs w:val="30"/>
          <w:lang w:eastAsia="ru-RU"/>
        </w:rPr>
        <w:t xml:space="preserve">При государственном учреждении социального обслуживания «Василишковский дом-интернат для детей-инвалидов с особенностями психофизического развития» в рамках оказания услуги сопровождаемого проживания в аг. Головичполье функционирует отделение самостоятельного проживания – трехкомнатная квартира, где проживают 3 бывших выпускника, третий год работающие в доме-интернате, 2 комнаты в 4-х комнатной благоустроенной квартире для 2 человек. </w:t>
      </w:r>
    </w:p>
    <w:p w:rsidR="00652944" w:rsidRPr="003978F4" w:rsidRDefault="00652944" w:rsidP="00284641">
      <w:pPr>
        <w:ind w:firstLine="708"/>
        <w:jc w:val="both"/>
        <w:rPr>
          <w:szCs w:val="30"/>
          <w:lang w:eastAsia="ru-RU"/>
        </w:rPr>
      </w:pPr>
      <w:r w:rsidRPr="003978F4">
        <w:rPr>
          <w:szCs w:val="30"/>
          <w:lang w:eastAsia="ru-RU"/>
        </w:rPr>
        <w:t>С учетом индивидуальных особенностей проживающих, осуществляется трудовая реабилитация, которой охвачено почти 1300 человек, функционируют 114 кружков по интересам, которые посещают около тысячи человек.</w:t>
      </w:r>
    </w:p>
    <w:p w:rsidR="00652944" w:rsidRPr="00854108" w:rsidRDefault="00652944" w:rsidP="00284641">
      <w:pPr>
        <w:ind w:firstLine="709"/>
        <w:jc w:val="both"/>
        <w:rPr>
          <w:szCs w:val="30"/>
          <w:lang w:eastAsia="ru-RU"/>
        </w:rPr>
      </w:pPr>
      <w:r w:rsidRPr="00854108">
        <w:rPr>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54108">
        <w:rPr>
          <w:bCs/>
          <w:szCs w:val="30"/>
          <w:lang w:eastAsia="ru-RU"/>
        </w:rPr>
        <w:t>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интернатного учреждения.</w:t>
      </w:r>
    </w:p>
    <w:p w:rsidR="00652944" w:rsidRPr="003978F4" w:rsidRDefault="00652944" w:rsidP="00284641">
      <w:pPr>
        <w:ind w:firstLine="708"/>
        <w:jc w:val="both"/>
        <w:rPr>
          <w:szCs w:val="30"/>
          <w:lang w:eastAsia="ru-RU"/>
        </w:rPr>
      </w:pPr>
      <w:r w:rsidRPr="003978F4">
        <w:rPr>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652944" w:rsidRPr="003978F4" w:rsidRDefault="00652944" w:rsidP="00284641">
      <w:pPr>
        <w:ind w:firstLine="708"/>
        <w:jc w:val="both"/>
        <w:rPr>
          <w:szCs w:val="30"/>
          <w:lang w:eastAsia="ru-RU"/>
        </w:rPr>
      </w:pPr>
      <w:r w:rsidRPr="003978F4">
        <w:rPr>
          <w:szCs w:val="30"/>
          <w:lang w:eastAsia="ru-RU"/>
        </w:rPr>
        <w:t xml:space="preserve">Одним из примеров является семья Дианы и Сергея Карпович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652944" w:rsidRPr="003978F4" w:rsidRDefault="00652944" w:rsidP="00284641">
      <w:pPr>
        <w:ind w:firstLine="708"/>
        <w:jc w:val="both"/>
        <w:rPr>
          <w:szCs w:val="30"/>
          <w:lang w:eastAsia="ru-RU"/>
        </w:rPr>
      </w:pPr>
      <w:r w:rsidRPr="003978F4">
        <w:rPr>
          <w:szCs w:val="30"/>
          <w:lang w:eastAsia="ru-RU"/>
        </w:rPr>
        <w:t>В текущем году вернули дееспособность Владимиру Крамаренко, который с 6 декабря по направлению службы занятости обуча</w:t>
      </w:r>
      <w:r>
        <w:rPr>
          <w:szCs w:val="30"/>
          <w:lang w:eastAsia="ru-RU"/>
        </w:rPr>
        <w:t>ется</w:t>
      </w:r>
      <w:r w:rsidRPr="003978F4">
        <w:rPr>
          <w:szCs w:val="30"/>
          <w:lang w:eastAsia="ru-RU"/>
        </w:rPr>
        <w:t xml:space="preserve"> профессии обувщика в г. Минске.</w:t>
      </w:r>
    </w:p>
    <w:p w:rsidR="00652944" w:rsidRPr="003978F4" w:rsidRDefault="00652944" w:rsidP="00284641">
      <w:pPr>
        <w:ind w:firstLine="708"/>
        <w:jc w:val="both"/>
        <w:rPr>
          <w:szCs w:val="30"/>
          <w:lang w:eastAsia="ru-RU"/>
        </w:rPr>
      </w:pPr>
      <w:r w:rsidRPr="003978F4">
        <w:rPr>
          <w:szCs w:val="30"/>
          <w:lang w:eastAsia="ru-RU"/>
        </w:rPr>
        <w:t xml:space="preserve">Дома-интернаты не отделены от мира и работникам, и проживающим известно, что такое ковид-инфекция. Проживающих граждан обслуживают  около полутора тысячи человек. Почти год люди работали вахтовым методом в режиме полной изоляции, прошли  вакцинацию. </w:t>
      </w:r>
    </w:p>
    <w:p w:rsidR="00652944" w:rsidRPr="003978F4" w:rsidRDefault="00652944" w:rsidP="00284641">
      <w:pPr>
        <w:ind w:firstLine="708"/>
        <w:jc w:val="both"/>
        <w:rPr>
          <w:szCs w:val="30"/>
          <w:lang w:eastAsia="ru-RU"/>
        </w:rPr>
      </w:pPr>
      <w:r w:rsidRPr="003978F4">
        <w:rPr>
          <w:szCs w:val="30"/>
          <w:lang w:eastAsia="ru-RU"/>
        </w:rPr>
        <w:t>Всего на сегодняшний день провакцинированы 95,2% проживающих и 90,9 % работников домов-интернатов.</w:t>
      </w:r>
    </w:p>
    <w:p w:rsidR="00652944" w:rsidRPr="003978F4" w:rsidRDefault="00652944" w:rsidP="00284641">
      <w:pPr>
        <w:ind w:firstLine="708"/>
        <w:jc w:val="both"/>
        <w:rPr>
          <w:szCs w:val="30"/>
          <w:lang w:eastAsia="ru-RU"/>
        </w:rPr>
      </w:pPr>
      <w:r w:rsidRPr="003978F4">
        <w:rPr>
          <w:szCs w:val="30"/>
          <w:lang w:eastAsia="ru-RU"/>
        </w:rPr>
        <w:t>Учитывая то, что со временем антитела пропадают и рассчитывать на пожизненную защиту от коронавируса после одного курса вакцинации не приходится, проходит ревакцинация. Она стимулирует выработку новых антител и снижает риск заразиться коронавирусной инфекцией. Вакцинация – это гарантия жизни и уже 40,1 % проживающих и более            10 % работников ревакцинированы.</w:t>
      </w:r>
    </w:p>
    <w:p w:rsidR="00652944" w:rsidRDefault="00652944" w:rsidP="00383E66">
      <w:pPr>
        <w:ind w:firstLine="709"/>
        <w:jc w:val="both"/>
        <w:rPr>
          <w:color w:val="FF0000"/>
          <w:szCs w:val="30"/>
          <w:lang w:eastAsia="ru-RU"/>
        </w:rPr>
      </w:pPr>
    </w:p>
    <w:p w:rsidR="00652944" w:rsidRPr="003978F4" w:rsidRDefault="00652944" w:rsidP="00854108">
      <w:pPr>
        <w:jc w:val="both"/>
        <w:rPr>
          <w:b/>
          <w:szCs w:val="30"/>
          <w:lang w:eastAsia="ru-RU"/>
        </w:rPr>
      </w:pPr>
      <w:r w:rsidRPr="003978F4">
        <w:rPr>
          <w:b/>
          <w:szCs w:val="30"/>
          <w:lang w:eastAsia="ru-RU"/>
        </w:rPr>
        <w:t>Социальное партнерство</w:t>
      </w:r>
    </w:p>
    <w:p w:rsidR="00652944" w:rsidRPr="003978F4" w:rsidRDefault="00652944" w:rsidP="00854108">
      <w:pPr>
        <w:ind w:firstLine="709"/>
        <w:jc w:val="both"/>
        <w:rPr>
          <w:szCs w:val="30"/>
          <w:lang w:eastAsia="ru-RU"/>
        </w:rPr>
      </w:pPr>
      <w:r w:rsidRPr="003978F4">
        <w:rPr>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652944" w:rsidRPr="003978F4" w:rsidRDefault="00652944" w:rsidP="00854108">
      <w:pPr>
        <w:ind w:firstLine="709"/>
        <w:jc w:val="both"/>
        <w:rPr>
          <w:szCs w:val="30"/>
          <w:lang w:eastAsia="ru-RU"/>
        </w:rPr>
      </w:pPr>
      <w:r w:rsidRPr="003978F4">
        <w:rPr>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трудоустройство. Реализуют различные социальные проекты, направленные на интеграцию инвалидов в общество. </w:t>
      </w:r>
    </w:p>
    <w:p w:rsidR="00652944" w:rsidRPr="003978F4" w:rsidRDefault="00652944" w:rsidP="00854108">
      <w:pPr>
        <w:ind w:firstLine="709"/>
        <w:jc w:val="both"/>
        <w:rPr>
          <w:szCs w:val="30"/>
          <w:lang w:eastAsia="ru-RU"/>
        </w:rPr>
      </w:pPr>
      <w:r w:rsidRPr="003978F4">
        <w:rPr>
          <w:szCs w:val="30"/>
          <w:lang w:eastAsia="ru-RU"/>
        </w:rPr>
        <w:t xml:space="preserve">Общественные объединения в рамках государственного социального заказа за счет бюджетных средств предоставляют людям с инвалидностью социальные услуги. В 2021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160 инвалидам по зрению, «Белорусское общество глухих» –  услуги по приему-передаче информации 400 инвалидам с нарушением слуха, Белорусского Общества Красного Креста – индивидуальное сопровождение 15 детей-инвалидов и членов их семей, социальные и уходовые услуги 53 пожилым гражданам и инвалидам и др. </w:t>
      </w:r>
    </w:p>
    <w:p w:rsidR="00652944" w:rsidRPr="00383E66" w:rsidRDefault="00652944" w:rsidP="00383E66">
      <w:pPr>
        <w:ind w:firstLine="709"/>
        <w:jc w:val="both"/>
        <w:rPr>
          <w:color w:val="FF0000"/>
          <w:szCs w:val="30"/>
          <w:lang w:eastAsia="ru-RU"/>
        </w:rPr>
      </w:pPr>
      <w:r w:rsidRPr="003978F4">
        <w:rPr>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
    <w:sectPr w:rsidR="00652944" w:rsidRPr="00383E66" w:rsidSect="00854108">
      <w:headerReference w:type="default" r:id="rId6"/>
      <w:pgSz w:w="11906" w:h="16838"/>
      <w:pgMar w:top="1134" w:right="567" w:bottom="709"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44" w:rsidRDefault="00652944" w:rsidP="00854108">
      <w:r>
        <w:separator/>
      </w:r>
    </w:p>
  </w:endnote>
  <w:endnote w:type="continuationSeparator" w:id="0">
    <w:p w:rsidR="00652944" w:rsidRDefault="00652944" w:rsidP="0085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44" w:rsidRDefault="00652944" w:rsidP="00854108">
      <w:r>
        <w:separator/>
      </w:r>
    </w:p>
  </w:footnote>
  <w:footnote w:type="continuationSeparator" w:id="0">
    <w:p w:rsidR="00652944" w:rsidRDefault="00652944" w:rsidP="00854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44" w:rsidRDefault="00652944">
    <w:pPr>
      <w:pStyle w:val="Header"/>
      <w:jc w:val="center"/>
    </w:pPr>
    <w:fldSimple w:instr="PAGE   \* MERGEFORMAT">
      <w:r>
        <w:rPr>
          <w:noProof/>
        </w:rPr>
        <w:t>11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521"/>
    <w:rsid w:val="0004302D"/>
    <w:rsid w:val="000D7B33"/>
    <w:rsid w:val="00154D89"/>
    <w:rsid w:val="00284641"/>
    <w:rsid w:val="00294521"/>
    <w:rsid w:val="002D1043"/>
    <w:rsid w:val="002E7542"/>
    <w:rsid w:val="00383E66"/>
    <w:rsid w:val="003978F4"/>
    <w:rsid w:val="003A522E"/>
    <w:rsid w:val="003E4A29"/>
    <w:rsid w:val="003F3115"/>
    <w:rsid w:val="003F65DF"/>
    <w:rsid w:val="004659E7"/>
    <w:rsid w:val="00543718"/>
    <w:rsid w:val="005B1732"/>
    <w:rsid w:val="006518DC"/>
    <w:rsid w:val="00652944"/>
    <w:rsid w:val="00661AAB"/>
    <w:rsid w:val="006861AB"/>
    <w:rsid w:val="006960E8"/>
    <w:rsid w:val="006E214D"/>
    <w:rsid w:val="007872FB"/>
    <w:rsid w:val="007C7EF2"/>
    <w:rsid w:val="00854108"/>
    <w:rsid w:val="00857F53"/>
    <w:rsid w:val="009C49C1"/>
    <w:rsid w:val="00B014B6"/>
    <w:rsid w:val="00BD7F17"/>
    <w:rsid w:val="00C05C43"/>
    <w:rsid w:val="00C43AFD"/>
    <w:rsid w:val="00CB22BC"/>
    <w:rsid w:val="00CE28DB"/>
    <w:rsid w:val="00D01D9A"/>
    <w:rsid w:val="00D02DD3"/>
    <w:rsid w:val="00D112A6"/>
    <w:rsid w:val="00D20630"/>
    <w:rsid w:val="00DB602F"/>
    <w:rsid w:val="00E040FA"/>
    <w:rsid w:val="00E404F8"/>
    <w:rsid w:val="00E53052"/>
    <w:rsid w:val="00E80852"/>
    <w:rsid w:val="00F152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E7"/>
    <w:rPr>
      <w:sz w:val="3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108"/>
    <w:pPr>
      <w:tabs>
        <w:tab w:val="center" w:pos="4677"/>
        <w:tab w:val="right" w:pos="9355"/>
      </w:tabs>
    </w:pPr>
  </w:style>
  <w:style w:type="character" w:customStyle="1" w:styleId="HeaderChar">
    <w:name w:val="Header Char"/>
    <w:basedOn w:val="DefaultParagraphFont"/>
    <w:link w:val="Header"/>
    <w:uiPriority w:val="99"/>
    <w:locked/>
    <w:rsid w:val="00854108"/>
    <w:rPr>
      <w:rFonts w:cs="Times New Roman"/>
    </w:rPr>
  </w:style>
  <w:style w:type="paragraph" w:styleId="Footer">
    <w:name w:val="footer"/>
    <w:basedOn w:val="Normal"/>
    <w:link w:val="FooterChar"/>
    <w:uiPriority w:val="99"/>
    <w:rsid w:val="00854108"/>
    <w:pPr>
      <w:tabs>
        <w:tab w:val="center" w:pos="4677"/>
        <w:tab w:val="right" w:pos="9355"/>
      </w:tabs>
    </w:pPr>
  </w:style>
  <w:style w:type="character" w:customStyle="1" w:styleId="FooterChar">
    <w:name w:val="Footer Char"/>
    <w:basedOn w:val="DefaultParagraphFont"/>
    <w:link w:val="Footer"/>
    <w:uiPriority w:val="99"/>
    <w:locked/>
    <w:rsid w:val="00854108"/>
    <w:rPr>
      <w:rFonts w:cs="Times New Roman"/>
    </w:rPr>
  </w:style>
  <w:style w:type="paragraph" w:styleId="BalloonText">
    <w:name w:val="Balloon Text"/>
    <w:basedOn w:val="Normal"/>
    <w:link w:val="BalloonTextChar"/>
    <w:uiPriority w:val="99"/>
    <w:semiHidden/>
    <w:rsid w:val="00E404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3912</Words>
  <Characters>22302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Коротельщикова Виктория Александровна</dc:creator>
  <cp:keywords/>
  <dc:description/>
  <cp:lastModifiedBy>PC</cp:lastModifiedBy>
  <cp:revision>4</cp:revision>
  <cp:lastPrinted>2021-12-13T06:53:00Z</cp:lastPrinted>
  <dcterms:created xsi:type="dcterms:W3CDTF">2021-12-14T06:09:00Z</dcterms:created>
  <dcterms:modified xsi:type="dcterms:W3CDTF">2021-12-14T07:48:00Z</dcterms:modified>
</cp:coreProperties>
</file>